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41B" w:rsidRDefault="00D96FD9">
      <w:pPr>
        <w:rPr>
          <w:noProof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97270" cy="8618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75141B">
        <w:rPr>
          <w:noProof/>
          <w:sz w:val="26"/>
          <w:szCs w:val="26"/>
        </w:rPr>
        <w:br w:type="page"/>
      </w:r>
    </w:p>
    <w:p w:rsidR="00E032A9" w:rsidRDefault="00E032A9">
      <w:pPr>
        <w:rPr>
          <w:rFonts w:eastAsia="Calibri"/>
          <w:sz w:val="26"/>
          <w:szCs w:val="26"/>
          <w:lang w:eastAsia="en-US"/>
        </w:rPr>
      </w:pPr>
    </w:p>
    <w:p w:rsidR="009D11D5" w:rsidRPr="004A2F23" w:rsidRDefault="00D86797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Рабочая п</w:t>
      </w:r>
      <w:r w:rsidR="009D11D5" w:rsidRPr="004A2F23">
        <w:rPr>
          <w:rFonts w:ascii="Times New Roman" w:hAnsi="Times New Roman"/>
          <w:sz w:val="26"/>
          <w:szCs w:val="26"/>
        </w:rPr>
        <w:t>рограмма разработана на основе: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профессии: 15.01.05 Сварщик (ручной и частично механизированной сварки (наплавки)),</w:t>
      </w:r>
      <w:r w:rsidR="008574CD" w:rsidRPr="004A2F23">
        <w:rPr>
          <w:rFonts w:ascii="Times New Roman" w:hAnsi="Times New Roman"/>
          <w:sz w:val="26"/>
          <w:szCs w:val="26"/>
        </w:rPr>
        <w:t xml:space="preserve"> 20</w:t>
      </w:r>
      <w:r w:rsidR="00040D8A">
        <w:rPr>
          <w:rFonts w:ascii="Times New Roman" w:hAnsi="Times New Roman"/>
          <w:sz w:val="26"/>
          <w:szCs w:val="26"/>
        </w:rPr>
        <w:t>19</w:t>
      </w:r>
      <w:r w:rsidR="008574CD" w:rsidRPr="004A2F23">
        <w:rPr>
          <w:rFonts w:ascii="Times New Roman" w:hAnsi="Times New Roman"/>
          <w:sz w:val="26"/>
          <w:szCs w:val="26"/>
        </w:rPr>
        <w:t xml:space="preserve"> г.</w:t>
      </w:r>
      <w:r w:rsidR="00BA158A">
        <w:rPr>
          <w:rFonts w:ascii="Times New Roman" w:hAnsi="Times New Roman"/>
          <w:sz w:val="26"/>
          <w:szCs w:val="26"/>
        </w:rPr>
        <w:t>;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примерной программы учебной дисциплины «</w:t>
      </w:r>
      <w:r w:rsidRPr="004A2F23">
        <w:rPr>
          <w:rFonts w:ascii="Times New Roman" w:eastAsiaTheme="minorEastAsia" w:hAnsi="Times New Roman"/>
          <w:sz w:val="26"/>
          <w:szCs w:val="26"/>
        </w:rPr>
        <w:t>Основы безопасности жизнедеятельности</w:t>
      </w:r>
      <w:r w:rsidRPr="004A2F23">
        <w:rPr>
          <w:rFonts w:ascii="Times New Roman" w:hAnsi="Times New Roman"/>
          <w:sz w:val="26"/>
          <w:szCs w:val="26"/>
        </w:rPr>
        <w:t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</w:t>
      </w:r>
      <w:r w:rsidR="00BA158A">
        <w:rPr>
          <w:rFonts w:ascii="Times New Roman" w:hAnsi="Times New Roman"/>
          <w:sz w:val="26"/>
          <w:szCs w:val="26"/>
        </w:rPr>
        <w:t xml:space="preserve">  России от 17.03.2015 №06-259);</w:t>
      </w:r>
    </w:p>
    <w:p w:rsidR="0004533C" w:rsidRPr="004A2F23" w:rsidRDefault="0004533C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306946" w:rsidRPr="004A2F23" w:rsidRDefault="00306946" w:rsidP="00306946">
      <w:pPr>
        <w:rPr>
          <w:sz w:val="26"/>
          <w:szCs w:val="26"/>
          <w:u w:val="single"/>
        </w:rPr>
      </w:pPr>
      <w:r w:rsidRPr="004A2F23">
        <w:rPr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4A2F23">
        <w:rPr>
          <w:sz w:val="26"/>
          <w:szCs w:val="26"/>
          <w:u w:val="single"/>
        </w:rPr>
        <w:t>ГАПОУ  «</w:t>
      </w:r>
      <w:proofErr w:type="gramEnd"/>
      <w:r w:rsidRPr="004A2F23">
        <w:rPr>
          <w:sz w:val="26"/>
          <w:szCs w:val="26"/>
          <w:u w:val="single"/>
        </w:rPr>
        <w:t>Казанский политехнический колледж»</w:t>
      </w:r>
    </w:p>
    <w:p w:rsidR="00306946" w:rsidRPr="004A2F23" w:rsidRDefault="00306946" w:rsidP="00306946">
      <w:pPr>
        <w:rPr>
          <w:sz w:val="26"/>
          <w:szCs w:val="26"/>
          <w:u w:val="single"/>
        </w:rPr>
      </w:pPr>
    </w:p>
    <w:p w:rsidR="00F132E8" w:rsidRPr="004A2F23" w:rsidRDefault="009D11D5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>Разработчик:</w:t>
      </w:r>
    </w:p>
    <w:p w:rsidR="00FA622A" w:rsidRPr="004A2F23" w:rsidRDefault="0004533C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proofErr w:type="spellStart"/>
      <w:r w:rsidRPr="004A2F23">
        <w:rPr>
          <w:bCs/>
          <w:sz w:val="26"/>
          <w:szCs w:val="26"/>
        </w:rPr>
        <w:t>Миндубаев</w:t>
      </w:r>
      <w:proofErr w:type="spellEnd"/>
      <w:r w:rsidRPr="004A2F23">
        <w:rPr>
          <w:bCs/>
          <w:sz w:val="26"/>
          <w:szCs w:val="26"/>
        </w:rPr>
        <w:t xml:space="preserve"> А.М.,</w:t>
      </w:r>
      <w:r w:rsidR="009D11D5" w:rsidRPr="004A2F23">
        <w:rPr>
          <w:bCs/>
          <w:sz w:val="26"/>
          <w:szCs w:val="26"/>
        </w:rPr>
        <w:t xml:space="preserve"> преподаватель</w:t>
      </w:r>
    </w:p>
    <w:p w:rsidR="00FA622A" w:rsidRPr="004A2F23" w:rsidRDefault="00FA622A">
      <w:pPr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br w:type="page"/>
      </w:r>
    </w:p>
    <w:p w:rsidR="0004533C" w:rsidRPr="004A2F23" w:rsidRDefault="0004533C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132E8" w:rsidRPr="00BA158A" w:rsidRDefault="00F132E8" w:rsidP="00233F10">
      <w:pPr>
        <w:rPr>
          <w:sz w:val="26"/>
          <w:szCs w:val="26"/>
        </w:rPr>
      </w:pPr>
    </w:p>
    <w:p w:rsidR="00FF6AC7" w:rsidRPr="004A2F23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4A2F23">
        <w:rPr>
          <w:sz w:val="26"/>
          <w:szCs w:val="26"/>
        </w:rPr>
        <w:t>СОДЕРЖАНИЕ</w:t>
      </w:r>
    </w:p>
    <w:p w:rsidR="00FF6AC7" w:rsidRPr="004A2F23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4A2F23">
        <w:tc>
          <w:tcPr>
            <w:tcW w:w="7668" w:type="dxa"/>
            <w:shd w:val="clear" w:color="auto" w:fill="auto"/>
          </w:tcPr>
          <w:p w:rsidR="00BF6BDD" w:rsidRPr="004A2F23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4A2F23" w:rsidRDefault="00BF6BDD" w:rsidP="00FF6AC7">
            <w:pPr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стр.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4A2F23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336C29" w:rsidP="00FF6AC7">
            <w:pPr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4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4A2F23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4A2F23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C36DFD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  <w:lang w:val="en-US"/>
              </w:rPr>
              <w:t>8</w:t>
            </w:r>
          </w:p>
        </w:tc>
      </w:tr>
      <w:tr w:rsidR="00FF6AC7" w:rsidRPr="004A2F23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4A2F23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условия</w:t>
            </w:r>
            <w:r w:rsidR="00FF6AC7" w:rsidRPr="004A2F23">
              <w:rPr>
                <w:caps/>
                <w:sz w:val="26"/>
                <w:szCs w:val="26"/>
              </w:rPr>
              <w:t xml:space="preserve"> </w:t>
            </w:r>
            <w:proofErr w:type="gramStart"/>
            <w:r w:rsidR="00FF6AC7" w:rsidRPr="004A2F23">
              <w:rPr>
                <w:caps/>
                <w:sz w:val="26"/>
                <w:szCs w:val="26"/>
              </w:rPr>
              <w:t xml:space="preserve">реализации  </w:t>
            </w:r>
            <w:r w:rsidR="00BF6BDD" w:rsidRPr="004A2F23">
              <w:rPr>
                <w:caps/>
                <w:sz w:val="26"/>
                <w:szCs w:val="26"/>
              </w:rPr>
              <w:t>учебной</w:t>
            </w:r>
            <w:proofErr w:type="gramEnd"/>
            <w:r w:rsidR="00BF6BDD" w:rsidRPr="004A2F23">
              <w:rPr>
                <w:caps/>
                <w:sz w:val="26"/>
                <w:szCs w:val="26"/>
              </w:rPr>
              <w:t xml:space="preserve"> </w:t>
            </w:r>
            <w:r w:rsidR="00FF6AC7" w:rsidRPr="004A2F23">
              <w:rPr>
                <w:caps/>
                <w:sz w:val="26"/>
                <w:szCs w:val="26"/>
              </w:rPr>
              <w:t>дисциплины</w:t>
            </w:r>
          </w:p>
          <w:p w:rsidR="00FF6AC7" w:rsidRPr="004A2F23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5D77D4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</w:rPr>
              <w:t>1</w:t>
            </w:r>
            <w:r w:rsidR="00C36DFD" w:rsidRPr="004A2F23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4A2F23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4A2F23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A60F6E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</w:rPr>
              <w:t>1</w:t>
            </w:r>
            <w:r w:rsidR="00C36DFD" w:rsidRPr="004A2F23">
              <w:rPr>
                <w:sz w:val="26"/>
                <w:szCs w:val="26"/>
                <w:lang w:val="en-US"/>
              </w:rPr>
              <w:t>6</w:t>
            </w:r>
          </w:p>
        </w:tc>
      </w:tr>
    </w:tbl>
    <w:p w:rsidR="009D11D5" w:rsidRPr="004A2F23" w:rsidRDefault="009D11D5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9D11D5" w:rsidRPr="004A2F23" w:rsidRDefault="009D11D5">
      <w:pPr>
        <w:rPr>
          <w:sz w:val="26"/>
          <w:szCs w:val="26"/>
        </w:rPr>
      </w:pPr>
      <w:r w:rsidRPr="004A2F23">
        <w:rPr>
          <w:sz w:val="26"/>
          <w:szCs w:val="26"/>
        </w:rPr>
        <w:br w:type="page"/>
      </w:r>
    </w:p>
    <w:p w:rsidR="00FF6AC7" w:rsidRPr="004A2F23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4A2F23" w:rsidRDefault="00FF6AC7" w:rsidP="009D11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 xml:space="preserve">1. паспорт </w:t>
      </w:r>
      <w:r w:rsidR="00A07FF8" w:rsidRPr="004A2F23">
        <w:rPr>
          <w:b/>
          <w:caps/>
          <w:sz w:val="26"/>
          <w:szCs w:val="26"/>
        </w:rPr>
        <w:t>рабочей</w:t>
      </w:r>
      <w:r w:rsidRPr="004A2F23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4A2F23" w:rsidRDefault="00535525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основы</w:t>
      </w:r>
      <w:r w:rsidR="00FD4FE8" w:rsidRPr="004A2F23">
        <w:rPr>
          <w:b/>
          <w:caps/>
          <w:sz w:val="26"/>
          <w:szCs w:val="26"/>
        </w:rPr>
        <w:t xml:space="preserve"> БЕЗОПАСНОСТИ ЖИЗНе</w:t>
      </w:r>
      <w:r w:rsidRPr="004A2F23">
        <w:rPr>
          <w:b/>
          <w:caps/>
          <w:sz w:val="26"/>
          <w:szCs w:val="26"/>
        </w:rPr>
        <w:t>деятельности</w:t>
      </w:r>
    </w:p>
    <w:p w:rsidR="00FB51AE" w:rsidRPr="004A2F23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315530" w:rsidRPr="004A2F23" w:rsidRDefault="00FF6AC7" w:rsidP="00315530">
      <w:pPr>
        <w:pStyle w:val="af4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 xml:space="preserve">Область применения </w:t>
      </w:r>
      <w:r w:rsidR="00535525" w:rsidRPr="004A2F23">
        <w:rPr>
          <w:b/>
          <w:sz w:val="26"/>
          <w:szCs w:val="26"/>
        </w:rPr>
        <w:t xml:space="preserve">рабочей </w:t>
      </w:r>
      <w:r w:rsidRPr="004A2F23">
        <w:rPr>
          <w:b/>
          <w:sz w:val="26"/>
          <w:szCs w:val="26"/>
        </w:rPr>
        <w:t>прогр</w:t>
      </w:r>
      <w:r w:rsidR="00315530" w:rsidRPr="004A2F23">
        <w:rPr>
          <w:b/>
          <w:sz w:val="26"/>
          <w:szCs w:val="26"/>
        </w:rPr>
        <w:t>аммы</w:t>
      </w:r>
    </w:p>
    <w:p w:rsidR="00C34E18" w:rsidRPr="004A2F23" w:rsidRDefault="00315530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eastAsiaTheme="minorEastAsia"/>
          <w:sz w:val="26"/>
          <w:szCs w:val="26"/>
        </w:rPr>
      </w:pPr>
      <w:r w:rsidRPr="004A2F23">
        <w:rPr>
          <w:sz w:val="26"/>
          <w:szCs w:val="26"/>
        </w:rPr>
        <w:t xml:space="preserve">Рабочая программа предназначена для изучения в учреждениях среднего профессионального образования, реализующих образовательную программу среднего общего </w:t>
      </w:r>
      <w:proofErr w:type="spellStart"/>
      <w:r w:rsidRPr="004A2F23">
        <w:rPr>
          <w:sz w:val="26"/>
          <w:szCs w:val="26"/>
        </w:rPr>
        <w:t>образования.Рабочая</w:t>
      </w:r>
      <w:proofErr w:type="spellEnd"/>
      <w:r w:rsidRPr="004A2F23">
        <w:rPr>
          <w:sz w:val="26"/>
          <w:szCs w:val="26"/>
        </w:rPr>
        <w:t xml:space="preserve"> программа учебной дисциплины является частью</w:t>
      </w:r>
      <w:r w:rsidRPr="004A2F23">
        <w:rPr>
          <w:rFonts w:eastAsiaTheme="minorEastAsia"/>
          <w:sz w:val="26"/>
          <w:szCs w:val="26"/>
        </w:rPr>
        <w:t xml:space="preserve"> программы подготовки квалифицированных рабочих, служащих по </w:t>
      </w:r>
      <w:proofErr w:type="gramStart"/>
      <w:r w:rsidRPr="004A2F23">
        <w:rPr>
          <w:rFonts w:eastAsiaTheme="minorEastAsia"/>
          <w:sz w:val="26"/>
          <w:szCs w:val="26"/>
        </w:rPr>
        <w:t>профессии:</w:t>
      </w:r>
      <w:r w:rsidR="00C34E18" w:rsidRPr="004A2F23">
        <w:rPr>
          <w:rFonts w:eastAsiaTheme="minorEastAsia"/>
          <w:sz w:val="26"/>
          <w:szCs w:val="26"/>
        </w:rPr>
        <w:t>15.01.05</w:t>
      </w:r>
      <w:proofErr w:type="gramEnd"/>
      <w:r w:rsidR="00C34E18" w:rsidRPr="004A2F23">
        <w:rPr>
          <w:rFonts w:eastAsiaTheme="minorEastAsia"/>
          <w:sz w:val="26"/>
          <w:szCs w:val="26"/>
        </w:rPr>
        <w:t xml:space="preserve">  Сварщик (ручной и частично м</w:t>
      </w:r>
      <w:r w:rsidR="009D11D5" w:rsidRPr="004A2F23">
        <w:rPr>
          <w:rFonts w:eastAsiaTheme="minorEastAsia"/>
          <w:sz w:val="26"/>
          <w:szCs w:val="26"/>
        </w:rPr>
        <w:t>еханизированной сварки наплавки)</w:t>
      </w:r>
      <w:r w:rsidR="00FA622A" w:rsidRPr="004A2F23">
        <w:rPr>
          <w:rFonts w:eastAsiaTheme="minorEastAsia"/>
          <w:sz w:val="26"/>
          <w:szCs w:val="26"/>
        </w:rPr>
        <w:t>.</w:t>
      </w:r>
    </w:p>
    <w:p w:rsidR="00A0195B" w:rsidRPr="004A2F23" w:rsidRDefault="00A0195B" w:rsidP="00A01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Рабочая программа учебной дисциплины может быть </w:t>
      </w:r>
      <w:proofErr w:type="spellStart"/>
      <w:r w:rsidRPr="004A2F23">
        <w:rPr>
          <w:rFonts w:eastAsiaTheme="minorEastAsia"/>
          <w:sz w:val="26"/>
          <w:szCs w:val="26"/>
        </w:rPr>
        <w:t>использованав</w:t>
      </w:r>
      <w:proofErr w:type="spellEnd"/>
      <w:r w:rsidRPr="004A2F23">
        <w:rPr>
          <w:rFonts w:eastAsiaTheme="minorEastAsia"/>
          <w:sz w:val="26"/>
          <w:szCs w:val="26"/>
        </w:rPr>
        <w:t xml:space="preserve"> условиях дистанционного обучения и с применением электронных образовательных технологий.</w:t>
      </w:r>
    </w:p>
    <w:p w:rsidR="00A0195B" w:rsidRPr="004A2F23" w:rsidRDefault="00A0195B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DF4E91" w:rsidRPr="004A2F23" w:rsidRDefault="00E929DC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4A2F23">
        <w:rPr>
          <w:b/>
          <w:sz w:val="26"/>
          <w:szCs w:val="26"/>
        </w:rPr>
        <w:t>1.</w:t>
      </w:r>
      <w:r w:rsidR="00FF6AC7" w:rsidRPr="004A2F23">
        <w:rPr>
          <w:b/>
          <w:sz w:val="26"/>
          <w:szCs w:val="26"/>
        </w:rPr>
        <w:t xml:space="preserve">2. Место </w:t>
      </w:r>
      <w:r w:rsidR="00520784" w:rsidRPr="004A2F23">
        <w:rPr>
          <w:b/>
          <w:sz w:val="26"/>
          <w:szCs w:val="26"/>
        </w:rPr>
        <w:t xml:space="preserve">учебной </w:t>
      </w:r>
      <w:r w:rsidR="00FF6AC7" w:rsidRPr="004A2F23">
        <w:rPr>
          <w:b/>
          <w:sz w:val="26"/>
          <w:szCs w:val="26"/>
        </w:rPr>
        <w:t>дисциплины в структуре</w:t>
      </w:r>
      <w:r w:rsidR="004927B3">
        <w:rPr>
          <w:b/>
          <w:sz w:val="26"/>
          <w:szCs w:val="26"/>
        </w:rPr>
        <w:t xml:space="preserve"> </w:t>
      </w:r>
      <w:r w:rsidR="00EA0D01" w:rsidRPr="004A2F23">
        <w:rPr>
          <w:rFonts w:eastAsiaTheme="minorEastAsia"/>
          <w:b/>
          <w:sz w:val="26"/>
          <w:szCs w:val="26"/>
        </w:rPr>
        <w:t>программы подготовки квалифицированных рабочих, служащих</w:t>
      </w:r>
      <w:r w:rsidR="009A56F4" w:rsidRPr="004A2F23">
        <w:rPr>
          <w:b/>
          <w:sz w:val="26"/>
          <w:szCs w:val="26"/>
        </w:rPr>
        <w:t>:</w:t>
      </w:r>
    </w:p>
    <w:p w:rsidR="004927B3" w:rsidRPr="004927B3" w:rsidRDefault="004927B3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2C2D2E"/>
          <w:sz w:val="26"/>
          <w:szCs w:val="26"/>
          <w:shd w:val="clear" w:color="auto" w:fill="FFFFFF"/>
        </w:rPr>
      </w:pPr>
      <w:r w:rsidRPr="004927B3">
        <w:rPr>
          <w:color w:val="2C2D2E"/>
          <w:sz w:val="26"/>
          <w:szCs w:val="26"/>
          <w:shd w:val="clear" w:color="auto" w:fill="FFFFFF"/>
        </w:rPr>
        <w:t xml:space="preserve">Учебная дисциплина </w:t>
      </w:r>
      <w:r w:rsidRPr="004927B3">
        <w:rPr>
          <w:bCs/>
          <w:sz w:val="26"/>
          <w:szCs w:val="26"/>
        </w:rPr>
        <w:t>«Основы безопасности жизнедеятельности»</w:t>
      </w:r>
      <w:r w:rsidRPr="004927B3">
        <w:rPr>
          <w:color w:val="000000"/>
          <w:sz w:val="26"/>
          <w:szCs w:val="26"/>
        </w:rPr>
        <w:t xml:space="preserve"> </w:t>
      </w:r>
      <w:r w:rsidRPr="004927B3">
        <w:rPr>
          <w:color w:val="2C2D2E"/>
          <w:sz w:val="26"/>
          <w:szCs w:val="26"/>
          <w:shd w:val="clear" w:color="auto" w:fill="FFFFFF"/>
        </w:rPr>
        <w:t>является учебным предметом обязательной предметной области ФГОС среднего общего образования и входит в общеобразовательный цикл.</w:t>
      </w:r>
    </w:p>
    <w:p w:rsidR="008574CD" w:rsidRPr="004927B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eastAsiaTheme="minorEastAsia"/>
          <w:sz w:val="26"/>
          <w:szCs w:val="26"/>
        </w:rPr>
      </w:pPr>
    </w:p>
    <w:p w:rsidR="007348F1" w:rsidRPr="004A2F23" w:rsidRDefault="00E929DC" w:rsidP="00233F10">
      <w:pPr>
        <w:jc w:val="both"/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>1.</w:t>
      </w:r>
      <w:r w:rsidR="00074CF0" w:rsidRPr="004A2F23">
        <w:rPr>
          <w:b/>
          <w:sz w:val="26"/>
          <w:szCs w:val="26"/>
        </w:rPr>
        <w:t>3</w:t>
      </w:r>
      <w:r w:rsidR="00FF6AC7" w:rsidRPr="004A2F23">
        <w:rPr>
          <w:b/>
          <w:sz w:val="26"/>
          <w:szCs w:val="26"/>
        </w:rPr>
        <w:t xml:space="preserve">. </w:t>
      </w:r>
      <w:r w:rsidR="00B06A4C" w:rsidRPr="004A2F23">
        <w:rPr>
          <w:b/>
          <w:sz w:val="26"/>
          <w:szCs w:val="26"/>
        </w:rPr>
        <w:t xml:space="preserve">Цели и задачи </w:t>
      </w:r>
      <w:r w:rsidR="00520784" w:rsidRPr="004A2F23">
        <w:rPr>
          <w:b/>
          <w:sz w:val="26"/>
          <w:szCs w:val="26"/>
        </w:rPr>
        <w:t xml:space="preserve">учебной </w:t>
      </w:r>
      <w:r w:rsidR="00B06A4C" w:rsidRPr="004A2F23">
        <w:rPr>
          <w:b/>
          <w:sz w:val="26"/>
          <w:szCs w:val="26"/>
        </w:rPr>
        <w:t xml:space="preserve">дисциплины </w:t>
      </w:r>
      <w:r w:rsidR="002830A1" w:rsidRPr="004A2F23">
        <w:rPr>
          <w:b/>
          <w:sz w:val="26"/>
          <w:szCs w:val="26"/>
        </w:rPr>
        <w:t>–</w:t>
      </w:r>
      <w:r w:rsidR="00B06A4C" w:rsidRPr="004A2F23">
        <w:rPr>
          <w:b/>
          <w:sz w:val="26"/>
          <w:szCs w:val="26"/>
        </w:rPr>
        <w:t xml:space="preserve"> требования к результатам освоения </w:t>
      </w:r>
      <w:r w:rsidR="00FF6AC7" w:rsidRPr="004A2F23">
        <w:rPr>
          <w:b/>
          <w:sz w:val="26"/>
          <w:szCs w:val="26"/>
        </w:rPr>
        <w:t>дисциплины:</w:t>
      </w:r>
    </w:p>
    <w:p w:rsidR="008574CD" w:rsidRPr="004A2F23" w:rsidRDefault="008574CD" w:rsidP="008574CD">
      <w:pPr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>Рабочая программа ориентирована на достижение следующих целей: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снижение отрицательного влияния человеческого фактора на безопасность личности, общества и государства;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формирование антитеррористического поведения, отрицательного отношения к приему психоактивных веществ, в том числе наркотиков;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обеспечение профилактики асоциального поведения учащихся.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</w:p>
    <w:p w:rsidR="0004533C" w:rsidRPr="004A2F23" w:rsidRDefault="0004533C" w:rsidP="008574CD">
      <w:pPr>
        <w:ind w:firstLine="567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4A2F23" w:rsidRDefault="0004533C" w:rsidP="0004533C">
      <w:pPr>
        <w:tabs>
          <w:tab w:val="left" w:pos="5479"/>
        </w:tabs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>• личностных:</w:t>
      </w:r>
      <w:r w:rsidRPr="004A2F23">
        <w:rPr>
          <w:rFonts w:eastAsiaTheme="minorEastAsia"/>
          <w:b/>
          <w:sz w:val="26"/>
          <w:szCs w:val="26"/>
        </w:rPr>
        <w:tab/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lastRenderedPageBreak/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4A2F23" w:rsidRDefault="0004533C" w:rsidP="0004533C">
      <w:pPr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>• метапредметных: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lastRenderedPageBreak/>
        <w:t xml:space="preserve">−− развитие необходимых физических качеств: выносливости, силы, </w:t>
      </w:r>
      <w:proofErr w:type="spellStart"/>
      <w:proofErr w:type="gramStart"/>
      <w:r w:rsidRPr="004A2F23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4A2F23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04533C" w:rsidRPr="004A2F23" w:rsidRDefault="0004533C" w:rsidP="0004533C">
      <w:pPr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>• предметных: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сформированность представлений о культуре безопа</w:t>
      </w:r>
      <w:r w:rsidR="002E75CF" w:rsidRPr="004A2F23">
        <w:rPr>
          <w:rFonts w:eastAsiaTheme="minorEastAsia"/>
          <w:sz w:val="26"/>
          <w:szCs w:val="26"/>
        </w:rPr>
        <w:t>сности жизнедеятель</w:t>
      </w:r>
      <w:r w:rsidRPr="004A2F23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8574CD" w:rsidRPr="004A2F23" w:rsidRDefault="008574CD" w:rsidP="008574CD">
      <w:pPr>
        <w:keepNext/>
        <w:keepLines/>
        <w:suppressLineNumbers/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FA622A" w:rsidRPr="004A2F23" w:rsidRDefault="00FA622A" w:rsidP="00FA622A">
      <w:pPr>
        <w:tabs>
          <w:tab w:val="left" w:pos="142"/>
        </w:tabs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lastRenderedPageBreak/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6. Работать в команде, эффективно общаться с коллегами, руководством. </w:t>
      </w:r>
    </w:p>
    <w:p w:rsidR="00FA622A" w:rsidRPr="004A2F23" w:rsidRDefault="00FA622A" w:rsidP="00FA622A">
      <w:pPr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ОК 7.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</w:t>
      </w:r>
    </w:p>
    <w:p w:rsidR="00FA622A" w:rsidRPr="004A2F23" w:rsidRDefault="00FA622A" w:rsidP="00FA622A">
      <w:pPr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ОК 8. Использовать знания по финансовой грамотности, планировать предпринимательскую деятельность в профессиональной сфере. </w:t>
      </w:r>
    </w:p>
    <w:p w:rsidR="008574CD" w:rsidRPr="004A2F23" w:rsidRDefault="008574CD" w:rsidP="00FA622A">
      <w:pPr>
        <w:ind w:firstLine="567"/>
        <w:jc w:val="both"/>
        <w:rPr>
          <w:sz w:val="26"/>
          <w:szCs w:val="26"/>
        </w:rPr>
      </w:pPr>
    </w:p>
    <w:p w:rsidR="00315530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>Содержание дисциплины имеет ме</w:t>
      </w:r>
      <w:r w:rsidR="00FA622A" w:rsidRPr="004A2F23">
        <w:rPr>
          <w:sz w:val="26"/>
          <w:szCs w:val="26"/>
        </w:rPr>
        <w:t xml:space="preserve">жпредметные связи с дисциплиной </w:t>
      </w:r>
      <w:proofErr w:type="spellStart"/>
      <w:r w:rsidRPr="004A2F23">
        <w:rPr>
          <w:sz w:val="26"/>
          <w:szCs w:val="26"/>
        </w:rPr>
        <w:t>общеообразовательного</w:t>
      </w:r>
      <w:proofErr w:type="spellEnd"/>
      <w:r w:rsidRPr="004A2F23">
        <w:rPr>
          <w:sz w:val="26"/>
          <w:szCs w:val="26"/>
        </w:rPr>
        <w:t xml:space="preserve"> цикла Физическ</w:t>
      </w:r>
      <w:r w:rsidR="006071E3" w:rsidRPr="004A2F23">
        <w:rPr>
          <w:sz w:val="26"/>
          <w:szCs w:val="26"/>
        </w:rPr>
        <w:t xml:space="preserve">ой </w:t>
      </w:r>
      <w:r w:rsidRPr="004A2F23">
        <w:rPr>
          <w:sz w:val="26"/>
          <w:szCs w:val="26"/>
        </w:rPr>
        <w:t>культур</w:t>
      </w:r>
      <w:r w:rsidR="006071E3" w:rsidRPr="004A2F23">
        <w:rPr>
          <w:sz w:val="26"/>
          <w:szCs w:val="26"/>
        </w:rPr>
        <w:t>ой</w:t>
      </w:r>
      <w:r w:rsidRPr="004A2F23">
        <w:rPr>
          <w:sz w:val="26"/>
          <w:szCs w:val="26"/>
        </w:rPr>
        <w:t xml:space="preserve"> и с дисциплин</w:t>
      </w:r>
      <w:r w:rsidR="00C042AB" w:rsidRPr="004A2F23">
        <w:rPr>
          <w:sz w:val="26"/>
          <w:szCs w:val="26"/>
        </w:rPr>
        <w:t>ами</w:t>
      </w:r>
      <w:r w:rsidRPr="004A2F23">
        <w:rPr>
          <w:sz w:val="26"/>
          <w:szCs w:val="26"/>
        </w:rPr>
        <w:t xml:space="preserve"> профессионального цикла Безопасность жизнедеятельности</w:t>
      </w:r>
      <w:r w:rsidR="00C042AB" w:rsidRPr="004A2F23">
        <w:rPr>
          <w:sz w:val="26"/>
          <w:szCs w:val="26"/>
        </w:rPr>
        <w:t>, Охрана труда.</w:t>
      </w:r>
    </w:p>
    <w:p w:rsidR="00315530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4533C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="00A0195B" w:rsidRPr="004A2F23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p w:rsidR="00331A17" w:rsidRPr="004A2F23" w:rsidRDefault="00331A17" w:rsidP="0004533C">
      <w:pPr>
        <w:jc w:val="both"/>
        <w:rPr>
          <w:b/>
          <w:sz w:val="26"/>
          <w:szCs w:val="26"/>
        </w:rPr>
      </w:pPr>
    </w:p>
    <w:p w:rsidR="008574CD" w:rsidRPr="004A2F23" w:rsidRDefault="008574CD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31A17" w:rsidRPr="004A2F23" w:rsidRDefault="00331A17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331A17" w:rsidRPr="004A2F23" w:rsidRDefault="00EE4B49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м</w:t>
      </w:r>
      <w:r w:rsidR="00331A17" w:rsidRPr="004A2F23">
        <w:rPr>
          <w:sz w:val="26"/>
          <w:szCs w:val="26"/>
        </w:rPr>
        <w:t xml:space="preserve">аксимальная учебная нагрузка обучающихся </w:t>
      </w:r>
      <w:r w:rsidR="001D3A6A" w:rsidRPr="004A2F23">
        <w:rPr>
          <w:sz w:val="26"/>
          <w:szCs w:val="26"/>
        </w:rPr>
        <w:t>–</w:t>
      </w:r>
      <w:r w:rsidR="00331A17" w:rsidRPr="004A2F23">
        <w:rPr>
          <w:sz w:val="26"/>
          <w:szCs w:val="26"/>
        </w:rPr>
        <w:t xml:space="preserve"> 1</w:t>
      </w:r>
      <w:r w:rsidR="001D3A6A" w:rsidRPr="004A2F23">
        <w:rPr>
          <w:sz w:val="26"/>
          <w:szCs w:val="26"/>
        </w:rPr>
        <w:t xml:space="preserve">77 </w:t>
      </w:r>
      <w:r w:rsidR="00331A17" w:rsidRPr="004A2F23">
        <w:rPr>
          <w:sz w:val="26"/>
          <w:szCs w:val="26"/>
        </w:rPr>
        <w:t>часов, в том числе:</w:t>
      </w:r>
    </w:p>
    <w:p w:rsidR="00F132E8" w:rsidRPr="004A2F23" w:rsidRDefault="00331A17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обязательная аудиторная у</w:t>
      </w:r>
      <w:r w:rsidR="001D3A6A" w:rsidRPr="004A2F23">
        <w:rPr>
          <w:sz w:val="26"/>
          <w:szCs w:val="26"/>
        </w:rPr>
        <w:t>чебная нагрузка обучающихся - 118</w:t>
      </w:r>
      <w:r w:rsidRPr="004A2F23">
        <w:rPr>
          <w:sz w:val="26"/>
          <w:szCs w:val="26"/>
        </w:rPr>
        <w:t xml:space="preserve"> часов (из них практические заня</w:t>
      </w:r>
      <w:r w:rsidR="009E0D24" w:rsidRPr="004A2F23">
        <w:rPr>
          <w:sz w:val="26"/>
          <w:szCs w:val="26"/>
        </w:rPr>
        <w:t xml:space="preserve">тия – </w:t>
      </w:r>
      <w:r w:rsidR="002E75CF" w:rsidRPr="004A2F23">
        <w:rPr>
          <w:sz w:val="26"/>
          <w:szCs w:val="26"/>
        </w:rPr>
        <w:t>48</w:t>
      </w:r>
      <w:r w:rsidRPr="004A2F23">
        <w:rPr>
          <w:sz w:val="26"/>
          <w:szCs w:val="26"/>
        </w:rPr>
        <w:t xml:space="preserve"> часа); самосто</w:t>
      </w:r>
      <w:r w:rsidR="001D3A6A" w:rsidRPr="004A2F23">
        <w:rPr>
          <w:sz w:val="26"/>
          <w:szCs w:val="26"/>
        </w:rPr>
        <w:t>ятельная работа обучающихся – 59</w:t>
      </w:r>
      <w:r w:rsidR="00EE4B49" w:rsidRPr="004A2F23">
        <w:rPr>
          <w:sz w:val="26"/>
          <w:szCs w:val="26"/>
        </w:rPr>
        <w:t xml:space="preserve"> часов</w:t>
      </w:r>
      <w:r w:rsidRPr="004A2F23">
        <w:rPr>
          <w:sz w:val="26"/>
          <w:szCs w:val="26"/>
        </w:rPr>
        <w:t>.</w:t>
      </w:r>
    </w:p>
    <w:p w:rsidR="006071E3" w:rsidRPr="004A2F23" w:rsidRDefault="006071E3" w:rsidP="00EE4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6071E3" w:rsidRPr="004A2F23" w:rsidRDefault="006071E3" w:rsidP="00607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4A2F23">
        <w:rPr>
          <w:sz w:val="26"/>
          <w:szCs w:val="26"/>
        </w:rPr>
        <w:br w:type="page"/>
      </w:r>
      <w:r w:rsidRPr="004A2F23">
        <w:rPr>
          <w:b/>
          <w:sz w:val="26"/>
          <w:szCs w:val="26"/>
        </w:rPr>
        <w:lastRenderedPageBreak/>
        <w:t xml:space="preserve">2. СТРУКТУРА </w:t>
      </w:r>
      <w:proofErr w:type="gramStart"/>
      <w:r w:rsidRPr="004A2F23">
        <w:rPr>
          <w:b/>
          <w:sz w:val="26"/>
          <w:szCs w:val="26"/>
        </w:rPr>
        <w:t>И  СОДЕРЖАНИЕ</w:t>
      </w:r>
      <w:proofErr w:type="gramEnd"/>
      <w:r w:rsidRPr="004A2F23">
        <w:rPr>
          <w:b/>
          <w:sz w:val="26"/>
          <w:szCs w:val="26"/>
        </w:rPr>
        <w:t xml:space="preserve"> УЧЕБНОЙ ДИСЦИПЛИНЫ</w:t>
      </w:r>
    </w:p>
    <w:p w:rsidR="006071E3" w:rsidRPr="004A2F23" w:rsidRDefault="006071E3" w:rsidP="00607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4A2F23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6071E3" w:rsidRPr="004A2F23" w:rsidTr="00D85660">
        <w:trPr>
          <w:trHeight w:val="460"/>
        </w:trPr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i/>
                <w:iCs/>
                <w:sz w:val="26"/>
                <w:szCs w:val="26"/>
              </w:rPr>
            </w:pPr>
            <w:r w:rsidRPr="004A2F23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071E3" w:rsidRPr="004A2F23" w:rsidTr="00D85660">
        <w:trPr>
          <w:trHeight w:val="285"/>
        </w:trPr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4A2F23">
              <w:rPr>
                <w:b/>
                <w:i/>
                <w:iCs/>
                <w:sz w:val="26"/>
                <w:szCs w:val="26"/>
                <w:lang w:val="en-US"/>
              </w:rPr>
              <w:t>177</w:t>
            </w:r>
          </w:p>
        </w:tc>
      </w:tr>
      <w:tr w:rsidR="006071E3" w:rsidRPr="004A2F23" w:rsidTr="00D85660"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both"/>
              <w:rPr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4A2F23">
              <w:rPr>
                <w:b/>
                <w:i/>
                <w:iCs/>
                <w:sz w:val="26"/>
                <w:szCs w:val="26"/>
                <w:lang w:val="en-US"/>
              </w:rPr>
              <w:t>118</w:t>
            </w:r>
          </w:p>
        </w:tc>
      </w:tr>
      <w:tr w:rsidR="006071E3" w:rsidRPr="004A2F23" w:rsidTr="00D85660">
        <w:trPr>
          <w:trHeight w:val="360"/>
        </w:trPr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071E3" w:rsidRPr="004A2F23" w:rsidTr="00D85660"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4A2F23"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6071E3" w:rsidRPr="004A2F23" w:rsidTr="00D85660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6071E3" w:rsidRPr="004A2F23" w:rsidRDefault="006071E3" w:rsidP="00D85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 xml:space="preserve">Самостоятельная работа обучающихся (внеаудиторная) </w:t>
            </w:r>
          </w:p>
          <w:p w:rsidR="00D85660" w:rsidRPr="004A2F23" w:rsidRDefault="00D85660" w:rsidP="00D8566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D41FAC" w:rsidRPr="00BA158A" w:rsidRDefault="00D85660" w:rsidP="00D8566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A0195B" w:rsidRPr="00BA158A" w:rsidRDefault="00A0195B" w:rsidP="00A01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Подготовка сообщений, конспекта.</w:t>
            </w:r>
          </w:p>
          <w:p w:rsidR="006071E3" w:rsidRPr="004A2F23" w:rsidRDefault="00A0195B" w:rsidP="00A01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 w:rsidRPr="004A2F23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4A2F23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59</w:t>
            </w:r>
          </w:p>
        </w:tc>
      </w:tr>
      <w:tr w:rsidR="006071E3" w:rsidRPr="004A2F23" w:rsidTr="00D85660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6071E3" w:rsidRPr="004A2F23" w:rsidRDefault="00D86797" w:rsidP="00D86797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D86797">
              <w:rPr>
                <w:iCs/>
                <w:sz w:val="26"/>
                <w:szCs w:val="26"/>
              </w:rPr>
              <w:t xml:space="preserve">Промежуточная аттестация в </w:t>
            </w:r>
            <w:proofErr w:type="spellStart"/>
            <w:proofErr w:type="gramStart"/>
            <w:r w:rsidRPr="00D86797">
              <w:rPr>
                <w:iCs/>
                <w:sz w:val="26"/>
                <w:szCs w:val="26"/>
              </w:rPr>
              <w:t>форме:</w:t>
            </w:r>
            <w:r w:rsidRPr="00D86797">
              <w:rPr>
                <w:b/>
                <w:i/>
                <w:iCs/>
                <w:sz w:val="26"/>
                <w:szCs w:val="26"/>
              </w:rPr>
              <w:t>дифференцированного</w:t>
            </w:r>
            <w:proofErr w:type="spellEnd"/>
            <w:proofErr w:type="gramEnd"/>
            <w:r w:rsidR="006071E3" w:rsidRPr="00D86797">
              <w:rPr>
                <w:b/>
                <w:i/>
                <w:iCs/>
                <w:sz w:val="26"/>
                <w:szCs w:val="26"/>
              </w:rPr>
              <w:t xml:space="preserve">  зачет</w:t>
            </w:r>
            <w:r w:rsidRPr="00D86797">
              <w:rPr>
                <w:b/>
                <w:i/>
                <w:iCs/>
                <w:sz w:val="26"/>
                <w:szCs w:val="26"/>
              </w:rPr>
              <w:t>а</w:t>
            </w:r>
          </w:p>
        </w:tc>
      </w:tr>
    </w:tbl>
    <w:p w:rsidR="006071E3" w:rsidRPr="004A2F23" w:rsidRDefault="006071E3" w:rsidP="00607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6071E3" w:rsidRPr="004A2F23" w:rsidRDefault="006071E3">
      <w:pPr>
        <w:rPr>
          <w:sz w:val="26"/>
          <w:szCs w:val="26"/>
        </w:rPr>
      </w:pPr>
    </w:p>
    <w:p w:rsidR="006071E3" w:rsidRPr="004A2F23" w:rsidRDefault="006071E3" w:rsidP="00EE4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  <w:sectPr w:rsidR="006071E3" w:rsidRPr="004A2F23" w:rsidSect="008574CD">
          <w:footerReference w:type="even" r:id="rId9"/>
          <w:footerReference w:type="default" r:id="rId10"/>
          <w:type w:val="continuous"/>
          <w:pgSz w:w="12240" w:h="15840" w:code="1"/>
          <w:pgMar w:top="1134" w:right="850" w:bottom="1134" w:left="1701" w:header="709" w:footer="709" w:gutter="0"/>
          <w:cols w:space="720"/>
          <w:docGrid w:linePitch="326"/>
        </w:sectPr>
      </w:pP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lastRenderedPageBreak/>
        <w:t>2.2 С</w:t>
      </w:r>
      <w:r w:rsidRPr="004A2F23">
        <w:rPr>
          <w:b/>
          <w:sz w:val="26"/>
          <w:szCs w:val="26"/>
        </w:rPr>
        <w:t>одержание учебной дисциплины «</w:t>
      </w:r>
      <w:r w:rsidRPr="004A2F23">
        <w:rPr>
          <w:b/>
          <w:caps/>
          <w:sz w:val="26"/>
          <w:szCs w:val="26"/>
        </w:rPr>
        <w:t>основы БЕЗОПАСНОСТИ ЖИЗНедеятельности</w:t>
      </w:r>
      <w:r w:rsidRPr="004A2F23">
        <w:rPr>
          <w:b/>
          <w:sz w:val="26"/>
          <w:szCs w:val="26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8541"/>
        <w:gridCol w:w="1242"/>
        <w:gridCol w:w="1242"/>
      </w:tblGrid>
      <w:tr w:rsidR="008574CD" w:rsidRPr="004A2F23" w:rsidTr="008574CD">
        <w:trPr>
          <w:trHeight w:val="65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41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574CD" w:rsidRPr="004A2F23" w:rsidTr="008574CD"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A2F2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541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A2F2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A2F23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A2F23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8574CD" w:rsidRPr="004A2F23" w:rsidTr="008574CD">
        <w:trPr>
          <w:trHeight w:val="467"/>
        </w:trPr>
        <w:tc>
          <w:tcPr>
            <w:tcW w:w="11941" w:type="dxa"/>
            <w:gridSpan w:val="2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4A2F23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  <w:r w:rsidRPr="004A2F23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  <w:lang w:val="en-US"/>
              </w:rPr>
              <w:t>3</w:t>
            </w:r>
            <w:r w:rsidRPr="004A2F2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28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8541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  <w:lang w:val="en-US"/>
              </w:rPr>
              <w:t>3</w:t>
            </w:r>
            <w:r w:rsidRPr="004A2F2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Тема 1.1.  Факторы, способствующие укреплению здоровья.</w:t>
            </w: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1-2.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Факторы, способствующие укреплению здоровья.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Личная безопасность и сохранения здоровья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Двигательная активность и закаливание организма.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 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3-4.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Занятия физической культурой. Здоровье и здоровый образ жизни. Общие понятия о здоровье. Укрепления здоровья.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Сохранения здоровья.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highlight w:val="yellow"/>
              </w:rPr>
            </w:pPr>
            <w:r w:rsidRPr="004A2F2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 xml:space="preserve">5-6. </w:t>
            </w:r>
            <w:r w:rsidR="008574CD" w:rsidRPr="004A2F23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 №1.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 Выполнение физической подготовки. Занятия физической культурой. Прием нормативов.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384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1.2.  Вредные привычки (употребление алкоголя, курение, употребление наркотиков) и их профилактика.</w:t>
            </w: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7-8.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Вредные привычки.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Употребление алкоголя, курение, употребление наркотиков и их профилактика.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Табачный дым и его составные </w:t>
            </w:r>
            <w:proofErr w:type="spellStart"/>
            <w:r w:rsidRPr="004A2F23">
              <w:rPr>
                <w:rFonts w:eastAsia="Calibri"/>
                <w:bCs/>
                <w:sz w:val="26"/>
                <w:szCs w:val="26"/>
              </w:rPr>
              <w:t>части.Курение</w:t>
            </w:r>
            <w:proofErr w:type="spellEnd"/>
            <w:r w:rsidRPr="004A2F23">
              <w:rPr>
                <w:rFonts w:eastAsia="Calibri"/>
                <w:bCs/>
                <w:sz w:val="26"/>
                <w:szCs w:val="26"/>
              </w:rPr>
              <w:t xml:space="preserve"> и его влияние на состояние здоровья.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8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9-10.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>№2.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Усвоения факторов здорового образа жизни. Основа укрепления и сохранения здоровья.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41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11-12. </w:t>
            </w:r>
            <w:r w:rsidR="008574CD" w:rsidRPr="004A2F23">
              <w:rPr>
                <w:sz w:val="26"/>
                <w:szCs w:val="26"/>
              </w:rPr>
              <w:t xml:space="preserve">Общие понятия о </w:t>
            </w:r>
            <w:proofErr w:type="spellStart"/>
            <w:proofErr w:type="gramStart"/>
            <w:r w:rsidR="008574CD" w:rsidRPr="004A2F23">
              <w:rPr>
                <w:sz w:val="26"/>
                <w:szCs w:val="26"/>
              </w:rPr>
              <w:t>здоровье.</w:t>
            </w:r>
            <w:r w:rsidR="008574CD" w:rsidRPr="004A2F23">
              <w:rPr>
                <w:bCs/>
                <w:sz w:val="26"/>
                <w:szCs w:val="26"/>
              </w:rPr>
              <w:t>Влияниеалкоголя</w:t>
            </w:r>
            <w:proofErr w:type="spellEnd"/>
            <w:r w:rsidR="008574CD" w:rsidRPr="004A2F23">
              <w:rPr>
                <w:bCs/>
                <w:sz w:val="26"/>
                <w:szCs w:val="26"/>
              </w:rPr>
              <w:t xml:space="preserve">  на</w:t>
            </w:r>
            <w:proofErr w:type="gramEnd"/>
            <w:r w:rsidR="008574CD" w:rsidRPr="004A2F23">
              <w:rPr>
                <w:bCs/>
                <w:sz w:val="26"/>
                <w:szCs w:val="26"/>
              </w:rPr>
              <w:t xml:space="preserve"> здоровье </w:t>
            </w:r>
            <w:proofErr w:type="spellStart"/>
            <w:r w:rsidR="008574CD" w:rsidRPr="004A2F23">
              <w:rPr>
                <w:bCs/>
                <w:sz w:val="26"/>
                <w:szCs w:val="26"/>
              </w:rPr>
              <w:t>человека.Социальные</w:t>
            </w:r>
            <w:proofErr w:type="spellEnd"/>
            <w:r w:rsidR="008574CD" w:rsidRPr="004A2F23">
              <w:rPr>
                <w:bCs/>
                <w:sz w:val="26"/>
                <w:szCs w:val="26"/>
              </w:rPr>
              <w:t xml:space="preserve"> последствия употребления алкоголя, снижение умственной и физической работоспособности.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53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13-14. </w:t>
            </w:r>
            <w:r w:rsidR="008574CD" w:rsidRPr="004A2F23">
              <w:rPr>
                <w:bCs/>
                <w:sz w:val="26"/>
                <w:szCs w:val="26"/>
              </w:rPr>
              <w:t xml:space="preserve">Алкоголь снижение умственной и физической подготовленности. Курение, употребление наркотиков и </w:t>
            </w:r>
            <w:proofErr w:type="spellStart"/>
            <w:r w:rsidR="008574CD" w:rsidRPr="004A2F23">
              <w:rPr>
                <w:bCs/>
                <w:sz w:val="26"/>
                <w:szCs w:val="26"/>
              </w:rPr>
              <w:t>понятие.Наркотики</w:t>
            </w:r>
            <w:proofErr w:type="spellEnd"/>
            <w:r w:rsidR="008574CD" w:rsidRPr="004A2F23">
              <w:rPr>
                <w:bCs/>
                <w:sz w:val="26"/>
                <w:szCs w:val="26"/>
              </w:rPr>
              <w:t>. Социальные последствия пристрастия к наркотикам. Профилактика наркомании.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97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15-16. </w:t>
            </w:r>
            <w:r w:rsidR="008574CD" w:rsidRPr="004A2F23">
              <w:rPr>
                <w:bCs/>
                <w:sz w:val="26"/>
                <w:szCs w:val="26"/>
              </w:rPr>
              <w:t xml:space="preserve">Влияние курения на нервную систему, сердечно-сосудистую систему. Пассивное курение и его влияние на здоровье. </w:t>
            </w:r>
          </w:p>
          <w:p w:rsidR="008574CD" w:rsidRPr="004A2F23" w:rsidRDefault="008574CD" w:rsidP="008574CD">
            <w:pPr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Наркомания и токсикомания, общие понятия и определения.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9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 xml:space="preserve">17-18.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 xml:space="preserve">Практическая работа №3. </w:t>
            </w:r>
            <w:r w:rsidR="008574CD" w:rsidRPr="004A2F23">
              <w:rPr>
                <w:bCs/>
                <w:sz w:val="26"/>
                <w:szCs w:val="26"/>
              </w:rPr>
              <w:t>Репродуктивное здоровье как составляющая часть здоровья человека и общества.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3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1.3. Основные инфекционные болезни.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19-20.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Основные инфекционные болезни, их классификация и профилактика.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Причины возникновения.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3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21-22.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Классификация и профилактика.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Понятия об иммунитете.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1.4. Первая медицинская помощь.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23-24.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Первая медицинская помощь при травмах и ранениях.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6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25-26.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42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27-28.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Первая медицинская помощь при остановке сердца.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42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29-30.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Краткая характеристика наиболее вероятных для данной местности и района проживания ЧС и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>предоставление  первой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медицинской помощи.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4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31-32.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>№4</w:t>
            </w:r>
            <w:r w:rsidR="008574CD" w:rsidRPr="004A2F23">
              <w:rPr>
                <w:sz w:val="26"/>
                <w:szCs w:val="26"/>
                <w:u w:val="single"/>
              </w:rPr>
              <w:t xml:space="preserve">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Оказывать первую медицинскую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4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33-34.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>№4</w:t>
            </w:r>
            <w:r w:rsidR="008574CD" w:rsidRPr="004A2F23">
              <w:rPr>
                <w:sz w:val="26"/>
                <w:szCs w:val="26"/>
                <w:u w:val="single"/>
              </w:rPr>
              <w:t>.</w:t>
            </w:r>
            <w:r w:rsidR="008574CD" w:rsidRPr="004A2F23">
              <w:rPr>
                <w:bCs/>
                <w:sz w:val="26"/>
                <w:szCs w:val="26"/>
              </w:rPr>
              <w:t xml:space="preserve">Оказывать первую медицинскую помощь </w:t>
            </w:r>
            <w:r w:rsidR="008574CD" w:rsidRPr="004A2F23">
              <w:rPr>
                <w:sz w:val="26"/>
                <w:szCs w:val="26"/>
              </w:rPr>
              <w:t>при остановке сердца.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27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1. Сообщение на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тему :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« Первая медицинская помощь при ранениях, травмах и несчастных случаях»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2.Сообщение на тему: «Основные инфекционные болезни, их классификация и профилактика</w:t>
            </w:r>
            <w:r w:rsidRPr="004A2F23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4A2F23">
        <w:trPr>
          <w:trHeight w:val="428"/>
        </w:trPr>
        <w:tc>
          <w:tcPr>
            <w:tcW w:w="11941" w:type="dxa"/>
            <w:gridSpan w:val="2"/>
          </w:tcPr>
          <w:p w:rsidR="004A2F23" w:rsidRPr="004A2F23" w:rsidRDefault="004A2F23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/>
                <w:bCs/>
                <w:sz w:val="26"/>
                <w:szCs w:val="26"/>
              </w:rPr>
              <w:t>Раздел  2</w:t>
            </w:r>
            <w:proofErr w:type="gramEnd"/>
            <w:r w:rsidRPr="004A2F23">
              <w:rPr>
                <w:rFonts w:eastAsia="Calibri"/>
                <w:b/>
                <w:bCs/>
                <w:sz w:val="26"/>
                <w:szCs w:val="26"/>
              </w:rPr>
              <w:t>.  ГОСУДАРСТВЕННАЯ СИСТЕМА ОБЕСПЕЧЕНИЯ БЕЗОПАСНОСТИ НАСЕЛЕНИЯ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38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64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 xml:space="preserve"> 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632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lastRenderedPageBreak/>
              <w:t>Тема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35-36.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Краткая характеристика наиболее вероятных для данной местности и района проживания чрезвычайных ситуаций природного и техногенного характера.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9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37-38.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DF3A34" w:rsidRPr="004A2F23" w:rsidTr="00403EAF">
        <w:trPr>
          <w:trHeight w:val="1095"/>
        </w:trPr>
        <w:tc>
          <w:tcPr>
            <w:tcW w:w="11941" w:type="dxa"/>
            <w:gridSpan w:val="2"/>
          </w:tcPr>
          <w:p w:rsidR="00DF3A34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1242" w:type="dxa"/>
          </w:tcPr>
          <w:p w:rsidR="00DF3A34" w:rsidRPr="004A2F23" w:rsidRDefault="00DF3A34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F3A34" w:rsidRPr="004A2F23" w:rsidRDefault="00DF3A34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2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2.1.  РСЧС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39-40.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64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rPr>
                <w:rFonts w:eastAsia="Calibri"/>
                <w:sz w:val="26"/>
                <w:szCs w:val="26"/>
              </w:rPr>
            </w:pPr>
          </w:p>
          <w:p w:rsidR="008574CD" w:rsidRPr="004A2F23" w:rsidRDefault="008574CD" w:rsidP="008574CD">
            <w:pPr>
              <w:rPr>
                <w:rFonts w:eastAsia="Calibri"/>
                <w:sz w:val="26"/>
                <w:szCs w:val="26"/>
              </w:rPr>
            </w:pPr>
          </w:p>
          <w:p w:rsidR="008574CD" w:rsidRPr="004A2F23" w:rsidRDefault="008574CD" w:rsidP="008574C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3</w:t>
            </w:r>
            <w:r w:rsidRPr="004A2F2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3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41-42. </w:t>
            </w:r>
            <w:r w:rsidR="008574CD" w:rsidRPr="004A2F23">
              <w:rPr>
                <w:bCs/>
                <w:sz w:val="26"/>
                <w:szCs w:val="26"/>
              </w:rPr>
              <w:t xml:space="preserve">Гражданская оборона, основные понятия и определения, задачи гражданской </w:t>
            </w:r>
            <w:proofErr w:type="spellStart"/>
            <w:r w:rsidR="008574CD" w:rsidRPr="004A2F23">
              <w:rPr>
                <w:bCs/>
                <w:sz w:val="26"/>
                <w:szCs w:val="26"/>
              </w:rPr>
              <w:t>обороны.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Гражданская</w:t>
            </w:r>
            <w:proofErr w:type="spell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оборона </w:t>
            </w:r>
            <w:r w:rsidR="008574CD" w:rsidRPr="004A2F23">
              <w:rPr>
                <w:bCs/>
                <w:sz w:val="26"/>
                <w:szCs w:val="26"/>
              </w:rPr>
              <w:t>составная часть обороноспособности страны.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3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43-44.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№5.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>Освоение  гражданской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обороны, основные понятия и определения, задачи гражданской обороны.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53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45-46.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№5. </w:t>
            </w:r>
            <w:r w:rsidR="008574CD" w:rsidRPr="004A2F23">
              <w:rPr>
                <w:sz w:val="26"/>
                <w:szCs w:val="26"/>
              </w:rPr>
              <w:t xml:space="preserve"> Анализ влияния структур и органов управления гражданской обороны.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392"/>
        </w:trPr>
        <w:tc>
          <w:tcPr>
            <w:tcW w:w="3400" w:type="dxa"/>
          </w:tcPr>
          <w:p w:rsidR="008574CD" w:rsidRPr="004A2F23" w:rsidRDefault="008574CD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3.1.Современные средства поражения и их поражающие факторы. Мероприятия по защите населения.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47-48.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Современные средства поражения и их поражающие факторы. Мероприятия по защите населения.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74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49-50.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Оповещение и информирование населения об опасностях, возникающих в чрезвычайных ситуациях военного и мирного времени.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Организация инженерной защиты населения от поражающих факторов чрезвычайных ситуаций мирного и военного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 xml:space="preserve">времени.  </w:t>
            </w:r>
            <w:proofErr w:type="gramEnd"/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73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51-52.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№6.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Владеть способами защитных сооружении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4A2F23">
        <w:trPr>
          <w:trHeight w:val="32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53-54.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№7. 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Отработка изучение видов защитных сооружений.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73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55-56.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№7. 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 Освоение правила поведения в защитных сооружениях.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0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57-58.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8574CD" w:rsidRPr="004A2F23">
              <w:rPr>
                <w:sz w:val="26"/>
                <w:szCs w:val="26"/>
                <w:u w:val="single"/>
              </w:rPr>
              <w:t>8.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Освоение  аварийно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>-спасательных и других неотложных работ, проводимых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4A2F23">
        <w:trPr>
          <w:trHeight w:val="57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59-60. </w:t>
            </w:r>
            <w:r w:rsidR="008574CD" w:rsidRPr="004A2F23">
              <w:rPr>
                <w:bCs/>
                <w:sz w:val="26"/>
                <w:szCs w:val="26"/>
              </w:rPr>
              <w:t>Безопасное поведение на объектах железнодорожного транспорта. Действия граждан при проезде и переходе через железнодорожные пути.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1420"/>
        </w:trPr>
        <w:tc>
          <w:tcPr>
            <w:tcW w:w="3400" w:type="dxa"/>
          </w:tcPr>
          <w:p w:rsidR="008574CD" w:rsidRPr="004A2F23" w:rsidRDefault="008574CD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3.2. Организация гражданской обороны в общеобразовательном учреждении, ее предназначение.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61-62.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Организация гражданской обороны в общеобразовательном учреждении, ее предназначение.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116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63-64.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472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65-66.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№9.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Отработка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09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67-68.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Правила безопасного поведения при угрозе террористического акта, при захвате в качестве заложника.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87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69-70.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5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71-72.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8574CD" w:rsidRPr="004A2F23">
              <w:rPr>
                <w:sz w:val="26"/>
                <w:szCs w:val="26"/>
                <w:u w:val="single"/>
              </w:rPr>
              <w:t xml:space="preserve">10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Освоение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службы скорой медицинской помощи. Другие государственные службы в области безопасности.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240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к параграфам.) 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4A2F23">
              <w:rPr>
                <w:sz w:val="26"/>
                <w:szCs w:val="26"/>
                <w:u w:val="single"/>
              </w:rPr>
              <w:t xml:space="preserve">Тематика </w:t>
            </w:r>
            <w:proofErr w:type="gramStart"/>
            <w:r w:rsidRPr="004A2F23">
              <w:rPr>
                <w:sz w:val="26"/>
                <w:szCs w:val="26"/>
                <w:u w:val="single"/>
              </w:rPr>
              <w:t>внеаудиторной  самостоятельной</w:t>
            </w:r>
            <w:proofErr w:type="gramEnd"/>
            <w:r w:rsidRPr="004A2F23">
              <w:rPr>
                <w:sz w:val="26"/>
                <w:szCs w:val="26"/>
                <w:u w:val="single"/>
              </w:rPr>
              <w:t xml:space="preserve"> работы: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1.Сообщение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17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4A2F23">
        <w:trPr>
          <w:trHeight w:val="419"/>
        </w:trPr>
        <w:tc>
          <w:tcPr>
            <w:tcW w:w="11941" w:type="dxa"/>
            <w:gridSpan w:val="2"/>
          </w:tcPr>
          <w:p w:rsidR="004A2F23" w:rsidRPr="004A2F23" w:rsidRDefault="004A2F23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34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49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70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1.1. Виды Вооруженных Сил Российской Федерации.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73-74.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Виды Вооруженных Сил Российской Федерации,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>рода  вооруженных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Сил Российской Федерации, рода войск.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75-76.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77-78.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79-80.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5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81-82.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8574CD" w:rsidRPr="004A2F23">
              <w:rPr>
                <w:sz w:val="26"/>
                <w:szCs w:val="26"/>
                <w:u w:val="single"/>
              </w:rPr>
              <w:t xml:space="preserve">11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Анализ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4A2F23">
        <w:trPr>
          <w:trHeight w:val="38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98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lastRenderedPageBreak/>
              <w:t>Тема 2.1. Основные понятия о воинской обязанности. Воинский учет.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83-84.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Основные понятия о воинской обязанности. Воинский учет. Организация воинского учета и его предназначение.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43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85-86.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22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87-88.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№12.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78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89-90.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8574CD" w:rsidRPr="004A2F23">
              <w:rPr>
                <w:sz w:val="26"/>
                <w:szCs w:val="26"/>
                <w:u w:val="single"/>
              </w:rPr>
              <w:t xml:space="preserve">13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Изучение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обязательной подготовки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572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91-92.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№14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Освоение основных направлении добровольной подготовки граждан к военной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>службе :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25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93-94.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8574CD" w:rsidRPr="004A2F23">
              <w:rPr>
                <w:sz w:val="26"/>
                <w:szCs w:val="26"/>
                <w:u w:val="single"/>
              </w:rPr>
              <w:t xml:space="preserve">15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Обучение</w:t>
            </w:r>
            <w:proofErr w:type="gramEnd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12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2.2. Призыв на военную службу. Прохождение военной службы по контракту.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95-96.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</w:t>
            </w:r>
            <w:proofErr w:type="gramStart"/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части.  </w:t>
            </w:r>
            <w:proofErr w:type="gramEnd"/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40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97-98.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5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7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99-100.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№16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Освоение требовании воинской деятельности, предъявляемых к моральным,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98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3.1. Виды воинской деятельности и их особенности.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101-102.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12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103-104.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41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105-106.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№17. </w:t>
            </w:r>
            <w:r w:rsidR="008574CD" w:rsidRPr="004A2F23">
              <w:rPr>
                <w:sz w:val="26"/>
                <w:szCs w:val="26"/>
              </w:rPr>
              <w:t xml:space="preserve"> Отработка строевой подготовки.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93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4A2F23">
              <w:rPr>
                <w:rFonts w:eastAsia="Calibri"/>
                <w:bCs/>
                <w:sz w:val="26"/>
                <w:szCs w:val="26"/>
              </w:rPr>
              <w:t>: подготовить сообщение на тему: «Боевые традиции Вооруженных Сил Российской Федерации. Символы воинской чести»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4A2F23">
        <w:trPr>
          <w:trHeight w:val="319"/>
        </w:trPr>
        <w:tc>
          <w:tcPr>
            <w:tcW w:w="11941" w:type="dxa"/>
            <w:gridSpan w:val="2"/>
          </w:tcPr>
          <w:p w:rsidR="004A2F23" w:rsidRPr="004A2F23" w:rsidRDefault="004A2F23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3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</w:t>
            </w:r>
            <w:r w:rsidRPr="004A2F23">
              <w:rPr>
                <w:rFonts w:eastAsia="Calibri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8574CD">
        <w:trPr>
          <w:trHeight w:val="1114"/>
        </w:trPr>
        <w:tc>
          <w:tcPr>
            <w:tcW w:w="3400" w:type="dxa"/>
          </w:tcPr>
          <w:p w:rsidR="004A2F23" w:rsidRPr="004A2F23" w:rsidRDefault="004A2F23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Тема  1.1.Здоровый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8541" w:type="dxa"/>
            <w:shd w:val="clear" w:color="auto" w:fill="auto"/>
          </w:tcPr>
          <w:p w:rsidR="004A2F23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107-108. </w:t>
            </w:r>
            <w:r w:rsidR="004A2F23" w:rsidRPr="004A2F23">
              <w:rPr>
                <w:rFonts w:eastAsia="Calibri"/>
                <w:bCs/>
                <w:sz w:val="26"/>
                <w:szCs w:val="26"/>
              </w:rPr>
              <w:t xml:space="preserve">Здоровый образ жизни как необходимое условие сохранения и укрепления здоровья человека и общества. Репродуктивное здоровье и факторы, на него влияющие. 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4A2F23">
        <w:trPr>
          <w:trHeight w:val="714"/>
        </w:trPr>
        <w:tc>
          <w:tcPr>
            <w:tcW w:w="3400" w:type="dxa"/>
          </w:tcPr>
          <w:p w:rsidR="004A2F23" w:rsidRPr="004A2F23" w:rsidRDefault="004A2F23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8541" w:type="dxa"/>
            <w:shd w:val="clear" w:color="auto" w:fill="auto"/>
          </w:tcPr>
          <w:p w:rsidR="004A2F23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109-110. </w:t>
            </w:r>
            <w:r w:rsidR="004A2F23" w:rsidRPr="004A2F23">
              <w:rPr>
                <w:rFonts w:eastAsia="Calibri"/>
                <w:bCs/>
                <w:sz w:val="26"/>
                <w:szCs w:val="26"/>
              </w:rPr>
              <w:t>Здоровье родителей и здоровье будущего ребенка. Влияние двигательной активности на здоровье человека.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30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 xml:space="preserve">111-112.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 xml:space="preserve">Практическая работа №18. </w:t>
            </w:r>
            <w:r w:rsidR="008574CD" w:rsidRPr="004A2F23">
              <w:rPr>
                <w:bCs/>
                <w:sz w:val="26"/>
                <w:szCs w:val="26"/>
              </w:rPr>
              <w:t xml:space="preserve"> Отрабатывать закаливание и изучение его влияние на здоровье.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30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 xml:space="preserve">113-114.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 xml:space="preserve">Практическая работа №19. </w:t>
            </w:r>
            <w:r w:rsidR="008574CD" w:rsidRPr="004A2F23">
              <w:rPr>
                <w:bCs/>
                <w:sz w:val="26"/>
                <w:szCs w:val="26"/>
              </w:rPr>
              <w:t>Использовать правила личной гигиены и здоровье человека.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30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115-116.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№20.  </w:t>
            </w:r>
            <w:r w:rsidR="008574CD" w:rsidRPr="004A2F23">
              <w:rPr>
                <w:bCs/>
                <w:sz w:val="26"/>
                <w:szCs w:val="26"/>
              </w:rPr>
              <w:t xml:space="preserve"> Использовать</w:t>
            </w:r>
            <w:r w:rsidR="008574CD" w:rsidRPr="004A2F23">
              <w:rPr>
                <w:sz w:val="26"/>
                <w:szCs w:val="26"/>
              </w:rPr>
              <w:t xml:space="preserve"> физические упражне</w:t>
            </w:r>
            <w:r w:rsidR="008574CD" w:rsidRPr="004A2F23">
              <w:rPr>
                <w:sz w:val="26"/>
                <w:szCs w:val="26"/>
              </w:rPr>
              <w:lastRenderedPageBreak/>
              <w:t>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215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1. Сообщение на тему: «Вредные привычки и их влияние на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здоровье..</w:t>
            </w:r>
            <w:proofErr w:type="gramEnd"/>
            <w:r w:rsidRPr="004A2F23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2.Сообщение на тему: </w:t>
            </w:r>
            <w:proofErr w:type="gramStart"/>
            <w:r w:rsidRPr="004A2F23">
              <w:rPr>
                <w:rFonts w:eastAsia="Calibri"/>
                <w:bCs/>
                <w:sz w:val="26"/>
                <w:szCs w:val="26"/>
              </w:rPr>
              <w:t>«</w:t>
            </w:r>
            <w:r w:rsidRPr="004A2F23">
              <w:rPr>
                <w:bCs/>
                <w:sz w:val="26"/>
                <w:szCs w:val="26"/>
              </w:rPr>
              <w:t xml:space="preserve"> Основы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здорового образа жизни»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</w:t>
            </w:r>
            <w:r w:rsidRPr="004A2F23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7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117-118. </w:t>
            </w:r>
            <w:r w:rsidR="008574CD" w:rsidRPr="004A2F23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7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ИТОГО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77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A2F23" w:rsidRPr="004A2F23" w:rsidRDefault="008574CD" w:rsidP="004A2F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  <w:r w:rsidR="004A2F23" w:rsidRPr="004A2F23">
        <w:rPr>
          <w:sz w:val="26"/>
          <w:szCs w:val="26"/>
        </w:rPr>
        <w:br w:type="page"/>
      </w: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8574CD" w:rsidRPr="004A2F23" w:rsidSect="008574CD">
          <w:type w:val="continuous"/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FF6AC7" w:rsidRPr="004A2F23" w:rsidRDefault="00FB51AE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lastRenderedPageBreak/>
        <w:t>3</w:t>
      </w:r>
      <w:r w:rsidR="00FF6AC7" w:rsidRPr="004A2F23">
        <w:rPr>
          <w:b/>
          <w:caps/>
          <w:sz w:val="26"/>
          <w:szCs w:val="26"/>
        </w:rPr>
        <w:t xml:space="preserve">. </w:t>
      </w:r>
      <w:r w:rsidR="00D116F9" w:rsidRPr="004A2F23">
        <w:rPr>
          <w:b/>
          <w:caps/>
          <w:sz w:val="26"/>
          <w:szCs w:val="26"/>
        </w:rPr>
        <w:t>условия</w:t>
      </w:r>
      <w:r w:rsidR="00FF6AC7" w:rsidRPr="004A2F23">
        <w:rPr>
          <w:b/>
          <w:caps/>
          <w:sz w:val="26"/>
          <w:szCs w:val="26"/>
        </w:rPr>
        <w:t xml:space="preserve"> реализации</w:t>
      </w:r>
      <w:r w:rsidR="000A6417" w:rsidRPr="004A2F23">
        <w:rPr>
          <w:b/>
          <w:caps/>
          <w:sz w:val="26"/>
          <w:szCs w:val="26"/>
        </w:rPr>
        <w:t xml:space="preserve"> УЧЕБНОЙ </w:t>
      </w:r>
      <w:r w:rsidR="00FF6AC7" w:rsidRPr="004A2F23">
        <w:rPr>
          <w:b/>
          <w:caps/>
          <w:sz w:val="26"/>
          <w:szCs w:val="26"/>
        </w:rPr>
        <w:t>дисциплины</w:t>
      </w:r>
    </w:p>
    <w:p w:rsidR="00FF6AC7" w:rsidRPr="004A2F23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A2F23">
        <w:rPr>
          <w:b/>
          <w:bCs/>
          <w:sz w:val="26"/>
          <w:szCs w:val="26"/>
        </w:rPr>
        <w:t>3</w:t>
      </w:r>
      <w:r w:rsidR="006D1102" w:rsidRPr="004A2F23">
        <w:rPr>
          <w:b/>
          <w:bCs/>
          <w:sz w:val="26"/>
          <w:szCs w:val="26"/>
        </w:rPr>
        <w:t xml:space="preserve">.1. </w:t>
      </w:r>
      <w:r w:rsidR="002F118B" w:rsidRPr="004A2F23">
        <w:rPr>
          <w:b/>
          <w:bCs/>
          <w:sz w:val="26"/>
          <w:szCs w:val="26"/>
        </w:rPr>
        <w:t>Требования к минимальному м</w:t>
      </w:r>
      <w:r w:rsidR="00FF6AC7" w:rsidRPr="004A2F23">
        <w:rPr>
          <w:b/>
          <w:bCs/>
          <w:sz w:val="26"/>
          <w:szCs w:val="26"/>
        </w:rPr>
        <w:t>атериально-техническо</w:t>
      </w:r>
      <w:r w:rsidR="002F118B" w:rsidRPr="004A2F23">
        <w:rPr>
          <w:b/>
          <w:bCs/>
          <w:sz w:val="26"/>
          <w:szCs w:val="26"/>
        </w:rPr>
        <w:t>му</w:t>
      </w:r>
      <w:r w:rsidR="00FF6AC7" w:rsidRPr="004A2F23">
        <w:rPr>
          <w:b/>
          <w:bCs/>
          <w:sz w:val="26"/>
          <w:szCs w:val="26"/>
        </w:rPr>
        <w:t xml:space="preserve"> о</w:t>
      </w:r>
      <w:r w:rsidR="003E0FBC" w:rsidRPr="004A2F23">
        <w:rPr>
          <w:b/>
          <w:bCs/>
          <w:sz w:val="26"/>
          <w:szCs w:val="26"/>
        </w:rPr>
        <w:t>беспечени</w:t>
      </w:r>
      <w:r w:rsidR="002F118B" w:rsidRPr="004A2F23">
        <w:rPr>
          <w:b/>
          <w:bCs/>
          <w:sz w:val="26"/>
          <w:szCs w:val="26"/>
        </w:rPr>
        <w:t>ю</w:t>
      </w:r>
    </w:p>
    <w:p w:rsidR="0004533C" w:rsidRPr="004A2F23" w:rsidRDefault="00D86797" w:rsidP="00D86797">
      <w:pPr>
        <w:ind w:firstLine="567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sz w:val="26"/>
          <w:szCs w:val="26"/>
        </w:rPr>
        <w:t>«Безопасности</w:t>
      </w:r>
      <w:r w:rsidR="0004533C" w:rsidRPr="004A2F23">
        <w:rPr>
          <w:sz w:val="26"/>
          <w:szCs w:val="26"/>
        </w:rPr>
        <w:t xml:space="preserve"> жизнедеятельности</w:t>
      </w:r>
      <w:r>
        <w:rPr>
          <w:sz w:val="26"/>
          <w:szCs w:val="26"/>
        </w:rPr>
        <w:t xml:space="preserve"> и охраны труда</w:t>
      </w:r>
      <w:r w:rsidR="0004533C" w:rsidRPr="004A2F23">
        <w:rPr>
          <w:sz w:val="26"/>
          <w:szCs w:val="26"/>
        </w:rPr>
        <w:t>».</w:t>
      </w:r>
    </w:p>
    <w:p w:rsidR="0004533C" w:rsidRPr="004A2F23" w:rsidRDefault="0004533C" w:rsidP="0004533C">
      <w:pPr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>Оборудование учебного кабинета:</w:t>
      </w:r>
    </w:p>
    <w:p w:rsidR="0004533C" w:rsidRPr="004A2F23" w:rsidRDefault="0004533C" w:rsidP="0004533C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4A2F23">
        <w:rPr>
          <w:sz w:val="26"/>
          <w:szCs w:val="26"/>
        </w:rPr>
        <w:t>посадочные места по количеству обучающихся;</w:t>
      </w:r>
    </w:p>
    <w:p w:rsidR="0004533C" w:rsidRPr="004A2F23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4A2F23">
        <w:rPr>
          <w:sz w:val="26"/>
          <w:szCs w:val="26"/>
        </w:rPr>
        <w:t>рабочее место преподавателя;</w:t>
      </w:r>
    </w:p>
    <w:p w:rsidR="00A134A8" w:rsidRPr="004A2F23" w:rsidRDefault="0004533C" w:rsidP="00A134A8">
      <w:pPr>
        <w:numPr>
          <w:ilvl w:val="0"/>
          <w:numId w:val="27"/>
        </w:numPr>
        <w:rPr>
          <w:sz w:val="26"/>
          <w:szCs w:val="26"/>
        </w:rPr>
      </w:pPr>
      <w:r w:rsidRPr="004A2F23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4A2F23" w:rsidRDefault="0004533C" w:rsidP="0004533C">
      <w:pPr>
        <w:rPr>
          <w:sz w:val="26"/>
          <w:szCs w:val="26"/>
        </w:rPr>
      </w:pPr>
      <w:r w:rsidRPr="004A2F23">
        <w:rPr>
          <w:b/>
          <w:sz w:val="26"/>
          <w:szCs w:val="26"/>
        </w:rPr>
        <w:t>Технические средства обучения</w:t>
      </w:r>
      <w:r w:rsidRPr="004A2F23">
        <w:rPr>
          <w:sz w:val="26"/>
          <w:szCs w:val="26"/>
        </w:rPr>
        <w:t>:</w:t>
      </w:r>
    </w:p>
    <w:p w:rsidR="00A134A8" w:rsidRPr="004A2F23" w:rsidRDefault="0004533C" w:rsidP="0004533C">
      <w:pPr>
        <w:rPr>
          <w:sz w:val="26"/>
          <w:szCs w:val="26"/>
        </w:rPr>
      </w:pPr>
      <w:r w:rsidRPr="004A2F23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4A2F23">
        <w:rPr>
          <w:sz w:val="26"/>
          <w:szCs w:val="26"/>
        </w:rPr>
        <w:t>мультимедиапроектор</w:t>
      </w:r>
      <w:proofErr w:type="spellEnd"/>
    </w:p>
    <w:p w:rsidR="0004533C" w:rsidRPr="004A2F23" w:rsidRDefault="00A134A8" w:rsidP="0004533C">
      <w:pPr>
        <w:rPr>
          <w:sz w:val="26"/>
          <w:szCs w:val="26"/>
        </w:rPr>
      </w:pPr>
      <w:r w:rsidRPr="004A2F23">
        <w:rPr>
          <w:sz w:val="26"/>
          <w:szCs w:val="26"/>
        </w:rPr>
        <w:t>- стрелковый тир</w:t>
      </w:r>
      <w:r w:rsidR="0004533C" w:rsidRPr="004A2F23">
        <w:rPr>
          <w:sz w:val="26"/>
          <w:szCs w:val="26"/>
        </w:rPr>
        <w:t>.</w:t>
      </w:r>
    </w:p>
    <w:p w:rsidR="0004533C" w:rsidRPr="004A2F23" w:rsidRDefault="0004533C" w:rsidP="0004533C">
      <w:pPr>
        <w:rPr>
          <w:sz w:val="26"/>
          <w:szCs w:val="26"/>
        </w:rPr>
      </w:pPr>
    </w:p>
    <w:p w:rsidR="0004533C" w:rsidRPr="004A2F23" w:rsidRDefault="0004533C" w:rsidP="000453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>3.2. Информационное обеспечение обучения</w:t>
      </w:r>
    </w:p>
    <w:p w:rsidR="00D41FAC" w:rsidRPr="004A2F23" w:rsidRDefault="00D41FA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04533C" w:rsidRPr="004A2F23" w:rsidRDefault="00D41FAC" w:rsidP="004A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4A2F23">
        <w:rPr>
          <w:b/>
          <w:bCs/>
          <w:i/>
          <w:sz w:val="26"/>
          <w:szCs w:val="26"/>
        </w:rPr>
        <w:t>О</w:t>
      </w:r>
      <w:r w:rsidR="0004533C" w:rsidRPr="004A2F23">
        <w:rPr>
          <w:b/>
          <w:bCs/>
          <w:i/>
          <w:sz w:val="26"/>
          <w:szCs w:val="26"/>
        </w:rPr>
        <w:t>сновные источники:</w:t>
      </w:r>
    </w:p>
    <w:p w:rsidR="00AA7404" w:rsidRDefault="00AA7404" w:rsidP="00AA7404">
      <w:pPr>
        <w:jc w:val="both"/>
      </w:pPr>
      <w:r>
        <w:t>1. Мельников, В. П. Безопасность жизнедеятельности: учебник / В.П. Мельников, А.И. Куприянов, А.В. Назаров; под ред. проф. В.П. Мельникова — М.: КУРС, НИЦ ИНФРА-М, 20</w:t>
      </w:r>
      <w:r w:rsidR="00040D8A">
        <w:t>1</w:t>
      </w:r>
      <w:r w:rsidR="0029394F">
        <w:t>7</w:t>
      </w:r>
      <w:r>
        <w:t xml:space="preserve">. — 368 с. — (Среднее профессиональное образование). - ISBN 978-5-906923-11-0. - Текст: электронный. - URL: </w:t>
      </w:r>
      <w:r w:rsidR="0029394F" w:rsidRPr="0029394F">
        <w:rPr>
          <w:rStyle w:val="af2"/>
        </w:rPr>
        <w:t>https://znanium.com/catalog/document?id=35826</w:t>
      </w:r>
      <w:r>
        <w:t>– Режим доступа: по подписке.</w:t>
      </w:r>
    </w:p>
    <w:p w:rsidR="004A2F23" w:rsidRPr="004A2F23" w:rsidRDefault="00AA7404" w:rsidP="00AA7404">
      <w:pPr>
        <w:jc w:val="both"/>
        <w:rPr>
          <w:bCs/>
          <w:iCs/>
          <w:sz w:val="26"/>
          <w:szCs w:val="26"/>
        </w:rPr>
      </w:pPr>
      <w:r>
        <w:t xml:space="preserve">2. Никифоров, Л. Л. Безопасность жизнедеятельности: учебное пособие / Л. Л. Никифоров, В. В. </w:t>
      </w:r>
      <w:proofErr w:type="spellStart"/>
      <w:r>
        <w:t>Персиянов</w:t>
      </w:r>
      <w:proofErr w:type="spellEnd"/>
      <w:r>
        <w:t xml:space="preserve">. — Москва: ИНФРА-М, 2019. — 297 с. — (Среднее профессиональное образование). - ISBN 978-5-16-014043-8. - Текст: электронный. - URL: </w:t>
      </w:r>
      <w:hyperlink r:id="rId11" w:history="1">
        <w:r w:rsidRPr="009F7F55">
          <w:rPr>
            <w:rStyle w:val="af2"/>
          </w:rPr>
          <w:t>https://znanium.com/catalog/product/1017335</w:t>
        </w:r>
      </w:hyperlink>
      <w:r>
        <w:t xml:space="preserve"> – Режим доступа: по подписке.</w:t>
      </w:r>
    </w:p>
    <w:p w:rsidR="00F20A9B" w:rsidRPr="004A2F23" w:rsidRDefault="00F20A9B" w:rsidP="004A2F23">
      <w:pPr>
        <w:tabs>
          <w:tab w:val="left" w:pos="708"/>
        </w:tabs>
        <w:jc w:val="center"/>
        <w:rPr>
          <w:b/>
          <w:i/>
          <w:sz w:val="26"/>
          <w:szCs w:val="26"/>
        </w:rPr>
      </w:pPr>
      <w:r w:rsidRPr="004A2F23">
        <w:rPr>
          <w:b/>
          <w:i/>
          <w:sz w:val="26"/>
          <w:szCs w:val="26"/>
        </w:rPr>
        <w:t>Дополнительные источники:</w:t>
      </w:r>
    </w:p>
    <w:p w:rsidR="00F20A9B" w:rsidRPr="004A2F23" w:rsidRDefault="00F20A9B" w:rsidP="00AA7404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Оказание первой помощи пострадавшим: Практическое пособие от МЧС России. «Российская газета» №292 от 25 декабря 201</w:t>
      </w:r>
      <w:r w:rsidRPr="004A2F23">
        <w:rPr>
          <w:sz w:val="26"/>
          <w:szCs w:val="26"/>
          <w:lang w:val="en-US"/>
        </w:rPr>
        <w:t>8</w:t>
      </w:r>
      <w:r w:rsidRPr="004A2F23">
        <w:rPr>
          <w:sz w:val="26"/>
          <w:szCs w:val="26"/>
        </w:rPr>
        <w:t xml:space="preserve"> года. </w:t>
      </w:r>
    </w:p>
    <w:p w:rsidR="00F20A9B" w:rsidRPr="004A2F23" w:rsidRDefault="00F20A9B" w:rsidP="00AA7404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Федеральный Закон от 05.03.1992 №2446-1 «О безопасности»</w:t>
      </w:r>
    </w:p>
    <w:p w:rsidR="00F20A9B" w:rsidRPr="004A2F23" w:rsidRDefault="00F20A9B" w:rsidP="00AA7404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Федеральный Закон от 21.12.1994 №69-ФЗ «О пожарной безопасности»</w:t>
      </w:r>
    </w:p>
    <w:p w:rsidR="00F20A9B" w:rsidRPr="004A2F23" w:rsidRDefault="00F20A9B" w:rsidP="00AA7404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Федеральный Закон от 12.02.1998 №28-ФЗ «О гражданской обороне»</w:t>
      </w:r>
    </w:p>
    <w:p w:rsidR="00F20A9B" w:rsidRPr="004A2F23" w:rsidRDefault="00F20A9B" w:rsidP="00AA7404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Федеральный Закон от 21.12.1994 №68-ФЗ </w:t>
      </w:r>
      <w:proofErr w:type="gramStart"/>
      <w:r w:rsidRPr="004A2F23">
        <w:rPr>
          <w:sz w:val="26"/>
          <w:szCs w:val="26"/>
        </w:rPr>
        <w:t>« О</w:t>
      </w:r>
      <w:proofErr w:type="gramEnd"/>
      <w:r w:rsidRPr="004A2F23">
        <w:rPr>
          <w:sz w:val="26"/>
          <w:szCs w:val="26"/>
        </w:rPr>
        <w:t xml:space="preserve"> защите населения и территорий от чрезвычайных ситуаций природного и техногенного характера»</w:t>
      </w:r>
    </w:p>
    <w:p w:rsidR="004A2F23" w:rsidRPr="004A2F23" w:rsidRDefault="00AD2B76" w:rsidP="00AA7404">
      <w:pPr>
        <w:pStyle w:val="af4"/>
        <w:numPr>
          <w:ilvl w:val="0"/>
          <w:numId w:val="28"/>
        </w:numPr>
        <w:jc w:val="both"/>
        <w:rPr>
          <w:spacing w:val="-6"/>
          <w:sz w:val="26"/>
          <w:szCs w:val="26"/>
        </w:rPr>
      </w:pPr>
      <w:r w:rsidRPr="004A2F23">
        <w:rPr>
          <w:sz w:val="26"/>
          <w:szCs w:val="26"/>
        </w:rPr>
        <w:t xml:space="preserve">Беспалько В. Слагаемые педагогической технологии. - М.: </w:t>
      </w:r>
      <w:r w:rsidRPr="004A2F23">
        <w:rPr>
          <w:spacing w:val="-6"/>
          <w:sz w:val="26"/>
          <w:szCs w:val="26"/>
        </w:rPr>
        <w:t xml:space="preserve">Педагогика, </w:t>
      </w:r>
      <w:r w:rsidRPr="00BA158A">
        <w:rPr>
          <w:spacing w:val="-6"/>
          <w:sz w:val="26"/>
          <w:szCs w:val="26"/>
        </w:rPr>
        <w:t>2019</w:t>
      </w:r>
      <w:r w:rsidRPr="004A2F23">
        <w:rPr>
          <w:spacing w:val="-6"/>
          <w:sz w:val="26"/>
          <w:szCs w:val="26"/>
        </w:rPr>
        <w:t>.</w:t>
      </w:r>
    </w:p>
    <w:p w:rsidR="00AD2B76" w:rsidRPr="004A2F23" w:rsidRDefault="00AD2B76" w:rsidP="00AA7404">
      <w:pPr>
        <w:pStyle w:val="af4"/>
        <w:numPr>
          <w:ilvl w:val="0"/>
          <w:numId w:val="28"/>
        </w:numPr>
        <w:jc w:val="both"/>
        <w:rPr>
          <w:spacing w:val="-6"/>
          <w:sz w:val="26"/>
          <w:szCs w:val="26"/>
        </w:rPr>
      </w:pPr>
      <w:r w:rsidRPr="004A2F23">
        <w:rPr>
          <w:bCs/>
          <w:iCs/>
          <w:sz w:val="26"/>
          <w:szCs w:val="26"/>
        </w:rPr>
        <w:t xml:space="preserve">Бури, </w:t>
      </w:r>
      <w:proofErr w:type="spellStart"/>
      <w:r w:rsidRPr="004A2F23">
        <w:rPr>
          <w:bCs/>
          <w:iCs/>
          <w:sz w:val="26"/>
          <w:szCs w:val="26"/>
        </w:rPr>
        <w:t>Н.М.</w:t>
      </w:r>
      <w:r w:rsidRPr="004A2F23">
        <w:rPr>
          <w:iCs/>
          <w:sz w:val="26"/>
          <w:szCs w:val="26"/>
        </w:rPr>
        <w:t>Сборник</w:t>
      </w:r>
      <w:proofErr w:type="spellEnd"/>
      <w:r w:rsidRPr="004A2F23">
        <w:rPr>
          <w:iCs/>
          <w:sz w:val="26"/>
          <w:szCs w:val="26"/>
        </w:rPr>
        <w:t xml:space="preserve"> нормативных, методических и рекомендательных документов по очно-заочной (вечерней), заочной формам обучения, экстернату и дистанционному обучению в среднем профессиональном образовании / Н.М. Бури, В.Д. Федоров. - М.: НПЦ «Профессионал-Ф», 2020, 305 с. </w:t>
      </w:r>
    </w:p>
    <w:p w:rsidR="00AD2B76" w:rsidRPr="004A2F23" w:rsidRDefault="00AD2B76" w:rsidP="00AA7404">
      <w:pPr>
        <w:pStyle w:val="af4"/>
        <w:numPr>
          <w:ilvl w:val="0"/>
          <w:numId w:val="28"/>
        </w:numPr>
        <w:jc w:val="both"/>
        <w:rPr>
          <w:iCs/>
          <w:sz w:val="26"/>
          <w:szCs w:val="26"/>
        </w:rPr>
      </w:pPr>
      <w:r w:rsidRPr="004A2F23">
        <w:rPr>
          <w:bCs/>
          <w:iCs/>
          <w:sz w:val="26"/>
          <w:szCs w:val="26"/>
        </w:rPr>
        <w:t xml:space="preserve">Вербицкий </w:t>
      </w:r>
      <w:proofErr w:type="spellStart"/>
      <w:r w:rsidRPr="004A2F23">
        <w:rPr>
          <w:bCs/>
          <w:iCs/>
          <w:sz w:val="26"/>
          <w:szCs w:val="26"/>
        </w:rPr>
        <w:t>А.А.</w:t>
      </w:r>
      <w:r w:rsidRPr="004A2F23">
        <w:rPr>
          <w:iCs/>
          <w:sz w:val="26"/>
          <w:szCs w:val="26"/>
        </w:rPr>
        <w:t>Самостоятельная</w:t>
      </w:r>
      <w:proofErr w:type="spellEnd"/>
      <w:r w:rsidRPr="004A2F23">
        <w:rPr>
          <w:iCs/>
          <w:sz w:val="26"/>
          <w:szCs w:val="26"/>
        </w:rPr>
        <w:t xml:space="preserve"> работа и самостоятельная деятельность студента // Проблемы организации работы студентов в условиях многоуровневой структуры высшего образования: тезисы докладов </w:t>
      </w:r>
      <w:proofErr w:type="spellStart"/>
      <w:r w:rsidRPr="004A2F23">
        <w:rPr>
          <w:iCs/>
          <w:sz w:val="26"/>
          <w:szCs w:val="26"/>
        </w:rPr>
        <w:t>Всерос</w:t>
      </w:r>
      <w:proofErr w:type="spellEnd"/>
      <w:r w:rsidRPr="004A2F23">
        <w:rPr>
          <w:iCs/>
          <w:sz w:val="26"/>
          <w:szCs w:val="26"/>
        </w:rPr>
        <w:t xml:space="preserve">. науч.-метод. конференция. Волгоград: ГТУ, </w:t>
      </w:r>
      <w:r w:rsidRPr="004A2F23">
        <w:rPr>
          <w:iCs/>
          <w:sz w:val="26"/>
          <w:szCs w:val="26"/>
          <w:lang w:val="en-US"/>
        </w:rPr>
        <w:t>2017</w:t>
      </w:r>
      <w:r w:rsidRPr="004A2F23">
        <w:rPr>
          <w:iCs/>
          <w:sz w:val="26"/>
          <w:szCs w:val="26"/>
        </w:rPr>
        <w:t xml:space="preserve"> С. 6</w:t>
      </w:r>
    </w:p>
    <w:p w:rsidR="00AD2B76" w:rsidRPr="004A2F23" w:rsidRDefault="00AD2B76" w:rsidP="00AA7404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bCs/>
          <w:iCs/>
          <w:sz w:val="26"/>
          <w:szCs w:val="26"/>
        </w:rPr>
        <w:t xml:space="preserve">Давыдова Н.С. </w:t>
      </w:r>
      <w:r w:rsidRPr="004A2F23">
        <w:rPr>
          <w:iCs/>
          <w:sz w:val="26"/>
          <w:szCs w:val="26"/>
        </w:rPr>
        <w:t>О качестве методического сопровождения учебных</w:t>
      </w:r>
      <w:r w:rsidRPr="004A2F23">
        <w:rPr>
          <w:iCs/>
          <w:sz w:val="26"/>
          <w:szCs w:val="26"/>
        </w:rPr>
        <w:br/>
        <w:t>дисциплин и современных методах оценивания учебных достижений.</w:t>
      </w:r>
      <w:r w:rsidRPr="004A2F23">
        <w:rPr>
          <w:iCs/>
          <w:sz w:val="26"/>
          <w:szCs w:val="26"/>
        </w:rPr>
        <w:br/>
        <w:t>материалы Российской научно-практической конференции. - М.: 201</w:t>
      </w:r>
      <w:r w:rsidRPr="00BA158A">
        <w:rPr>
          <w:iCs/>
          <w:sz w:val="26"/>
          <w:szCs w:val="26"/>
        </w:rPr>
        <w:t>9</w:t>
      </w:r>
    </w:p>
    <w:p w:rsidR="004A2F23" w:rsidRPr="004A2F23" w:rsidRDefault="00AD2B76" w:rsidP="00AA7404">
      <w:pPr>
        <w:pStyle w:val="af4"/>
        <w:numPr>
          <w:ilvl w:val="0"/>
          <w:numId w:val="28"/>
        </w:numPr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Основы безопасности жизнедеятельности. Сбор ник нормативных документов Министерства образования Российской Федерации / сост. Э. Д. </w:t>
      </w:r>
      <w:proofErr w:type="spellStart"/>
      <w:proofErr w:type="gramStart"/>
      <w:r w:rsidRPr="004A2F23">
        <w:rPr>
          <w:sz w:val="26"/>
          <w:szCs w:val="26"/>
        </w:rPr>
        <w:t>Днепров,A</w:t>
      </w:r>
      <w:proofErr w:type="spellEnd"/>
      <w:r w:rsidRPr="004A2F23">
        <w:rPr>
          <w:sz w:val="26"/>
          <w:szCs w:val="26"/>
        </w:rPr>
        <w:t>.</w:t>
      </w:r>
      <w:proofErr w:type="gramEnd"/>
      <w:r w:rsidRPr="004A2F23">
        <w:rPr>
          <w:sz w:val="26"/>
          <w:szCs w:val="26"/>
        </w:rPr>
        <w:t xml:space="preserve"> Г. Аркадьев. — М.: Дрофа, 20</w:t>
      </w:r>
      <w:r w:rsidRPr="004A2F23">
        <w:rPr>
          <w:sz w:val="26"/>
          <w:szCs w:val="26"/>
          <w:lang w:val="en-US"/>
        </w:rPr>
        <w:t>18</w:t>
      </w:r>
      <w:r w:rsidRPr="004A2F23">
        <w:rPr>
          <w:sz w:val="26"/>
          <w:szCs w:val="26"/>
        </w:rPr>
        <w:t>.</w:t>
      </w:r>
    </w:p>
    <w:p w:rsidR="004A2F23" w:rsidRPr="004A2F23" w:rsidRDefault="00AD2B76" w:rsidP="004A2F23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4A2F23">
        <w:rPr>
          <w:sz w:val="26"/>
          <w:szCs w:val="26"/>
        </w:rPr>
        <w:lastRenderedPageBreak/>
        <w:t xml:space="preserve">Основы безопасности жизнедеятельности. Сборник нормативных и правовых документов по основам военной службы / сост. В. Н. </w:t>
      </w:r>
      <w:proofErr w:type="spellStart"/>
      <w:r w:rsidRPr="004A2F23">
        <w:rPr>
          <w:sz w:val="26"/>
          <w:szCs w:val="26"/>
        </w:rPr>
        <w:t>Латчук</w:t>
      </w:r>
      <w:proofErr w:type="spellEnd"/>
      <w:r w:rsidRPr="004A2F23">
        <w:rPr>
          <w:sz w:val="26"/>
          <w:szCs w:val="26"/>
        </w:rPr>
        <w:t>, С. К. Миронов, Б. И. Мишин, М. П. Фролов. — М.: НЦ ЭНАС, 20</w:t>
      </w:r>
      <w:r w:rsidRPr="00BA158A">
        <w:rPr>
          <w:sz w:val="26"/>
          <w:szCs w:val="26"/>
        </w:rPr>
        <w:t>19</w:t>
      </w:r>
      <w:r w:rsidRPr="004A2F23">
        <w:rPr>
          <w:sz w:val="26"/>
          <w:szCs w:val="26"/>
        </w:rPr>
        <w:t>.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4A2F23">
        <w:rPr>
          <w:sz w:val="26"/>
          <w:szCs w:val="26"/>
        </w:rPr>
        <w:t xml:space="preserve">Тетушкина, Л.А. Основы безопасности жизнедеятельности: секреты преподавания: рекомендации, конспекты уроков, разработки мероприятий / авт.-сост. </w:t>
      </w:r>
      <w:proofErr w:type="spellStart"/>
      <w:r w:rsidRPr="004A2F23">
        <w:rPr>
          <w:sz w:val="26"/>
          <w:szCs w:val="26"/>
        </w:rPr>
        <w:t>Л.А.Тетушкина</w:t>
      </w:r>
      <w:proofErr w:type="spellEnd"/>
      <w:r w:rsidRPr="004A2F23">
        <w:rPr>
          <w:sz w:val="26"/>
          <w:szCs w:val="26"/>
        </w:rPr>
        <w:t>. – Волгоград: Учитель, 20</w:t>
      </w:r>
      <w:r w:rsidRPr="004A2F23">
        <w:rPr>
          <w:sz w:val="26"/>
          <w:szCs w:val="26"/>
          <w:lang w:val="en-US"/>
        </w:rPr>
        <w:t>1</w:t>
      </w:r>
      <w:r w:rsidRPr="004A2F23">
        <w:rPr>
          <w:sz w:val="26"/>
          <w:szCs w:val="26"/>
        </w:rPr>
        <w:t>9.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proofErr w:type="spellStart"/>
      <w:r w:rsidRPr="004A2F23">
        <w:rPr>
          <w:sz w:val="26"/>
          <w:szCs w:val="26"/>
        </w:rPr>
        <w:t>Латчук</w:t>
      </w:r>
      <w:proofErr w:type="spellEnd"/>
      <w:r w:rsidRPr="004A2F23">
        <w:rPr>
          <w:sz w:val="26"/>
          <w:szCs w:val="26"/>
        </w:rPr>
        <w:t xml:space="preserve"> В.Н. Основы безопасности жизнедеятельности. 10 </w:t>
      </w:r>
      <w:proofErr w:type="spellStart"/>
      <w:proofErr w:type="gramStart"/>
      <w:r w:rsidRPr="004A2F23">
        <w:rPr>
          <w:sz w:val="26"/>
          <w:szCs w:val="26"/>
        </w:rPr>
        <w:t>кл</w:t>
      </w:r>
      <w:proofErr w:type="spellEnd"/>
      <w:r w:rsidRPr="004A2F23">
        <w:rPr>
          <w:sz w:val="26"/>
          <w:szCs w:val="26"/>
        </w:rPr>
        <w:t>.:</w:t>
      </w:r>
      <w:proofErr w:type="gramEnd"/>
      <w:r w:rsidRPr="004A2F23">
        <w:rPr>
          <w:sz w:val="26"/>
          <w:szCs w:val="26"/>
        </w:rPr>
        <w:t xml:space="preserve"> учебник. – М.: Дрофа, 2020 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Марков В.В. Основы безопасности жизнедеятельности. 11 </w:t>
      </w:r>
      <w:proofErr w:type="spellStart"/>
      <w:proofErr w:type="gramStart"/>
      <w:r w:rsidRPr="004A2F23">
        <w:rPr>
          <w:sz w:val="26"/>
          <w:szCs w:val="26"/>
        </w:rPr>
        <w:t>кл</w:t>
      </w:r>
      <w:proofErr w:type="spellEnd"/>
      <w:r w:rsidRPr="004A2F23">
        <w:rPr>
          <w:sz w:val="26"/>
          <w:szCs w:val="26"/>
        </w:rPr>
        <w:t>.:</w:t>
      </w:r>
      <w:proofErr w:type="gramEnd"/>
      <w:r w:rsidRPr="004A2F23">
        <w:rPr>
          <w:sz w:val="26"/>
          <w:szCs w:val="26"/>
        </w:rPr>
        <w:t xml:space="preserve"> учебник. – М.: Дрофа, 2020</w:t>
      </w:r>
    </w:p>
    <w:p w:rsidR="00AD2B76" w:rsidRPr="004A2F23" w:rsidRDefault="00AD2B76" w:rsidP="004A2F23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Белов С.В., </w:t>
      </w:r>
      <w:proofErr w:type="spellStart"/>
      <w:r w:rsidRPr="004A2F23">
        <w:rPr>
          <w:sz w:val="26"/>
          <w:szCs w:val="26"/>
        </w:rPr>
        <w:t>Девисилов</w:t>
      </w:r>
      <w:proofErr w:type="spellEnd"/>
      <w:r w:rsidRPr="004A2F23">
        <w:rPr>
          <w:sz w:val="26"/>
          <w:szCs w:val="26"/>
        </w:rPr>
        <w:t xml:space="preserve"> В.А.  Безопасность </w:t>
      </w:r>
      <w:proofErr w:type="gramStart"/>
      <w:r w:rsidRPr="004A2F23">
        <w:rPr>
          <w:sz w:val="26"/>
          <w:szCs w:val="26"/>
        </w:rPr>
        <w:t>жизнедеятельности :учебник</w:t>
      </w:r>
      <w:proofErr w:type="gramEnd"/>
      <w:r w:rsidRPr="004A2F23">
        <w:rPr>
          <w:sz w:val="26"/>
          <w:szCs w:val="26"/>
        </w:rPr>
        <w:t xml:space="preserve"> для студентов СПО. – М.: Высшая школа, 2019</w:t>
      </w:r>
    </w:p>
    <w:p w:rsidR="00AD2B76" w:rsidRDefault="00AD2B76" w:rsidP="004A2F23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4A2F23">
        <w:rPr>
          <w:sz w:val="26"/>
          <w:szCs w:val="26"/>
        </w:rPr>
        <w:t>Косолапова Н.В., Прокопенко Н.А.  Основы безопасности жизнедеятельности учебник Начального и среднего профессионального образования – М.: Академия, 201</w:t>
      </w:r>
      <w:r w:rsidRPr="00BA158A">
        <w:rPr>
          <w:sz w:val="26"/>
          <w:szCs w:val="26"/>
        </w:rPr>
        <w:t>9</w:t>
      </w:r>
    </w:p>
    <w:p w:rsidR="00AA7404" w:rsidRPr="00AA7404" w:rsidRDefault="00AA7404" w:rsidP="00AA7404">
      <w:pPr>
        <w:pStyle w:val="af4"/>
        <w:numPr>
          <w:ilvl w:val="0"/>
          <w:numId w:val="28"/>
        </w:numPr>
        <w:jc w:val="both"/>
        <w:rPr>
          <w:sz w:val="26"/>
          <w:szCs w:val="26"/>
        </w:rPr>
      </w:pPr>
      <w:r w:rsidRPr="00AA7404">
        <w:rPr>
          <w:sz w:val="26"/>
          <w:szCs w:val="26"/>
        </w:rPr>
        <w:t>Барабанщиков А.В.</w:t>
      </w:r>
      <w:proofErr w:type="gramStart"/>
      <w:r w:rsidRPr="00AA7404">
        <w:rPr>
          <w:sz w:val="26"/>
          <w:szCs w:val="26"/>
        </w:rPr>
        <w:t>, .</w:t>
      </w:r>
      <w:proofErr w:type="spellStart"/>
      <w:r w:rsidRPr="00AA7404">
        <w:rPr>
          <w:sz w:val="26"/>
          <w:szCs w:val="26"/>
        </w:rPr>
        <w:t>Корочкин</w:t>
      </w:r>
      <w:proofErr w:type="spellEnd"/>
      <w:proofErr w:type="gramEnd"/>
      <w:r w:rsidRPr="00AA7404">
        <w:rPr>
          <w:sz w:val="26"/>
          <w:szCs w:val="26"/>
        </w:rPr>
        <w:t xml:space="preserve"> Б.П. Научно – педагогические основы повышения эффективности самостоятельной работы// Организация и методика  самостоятельной работы студентов. Материалы Всероссийской научно-практической конференции, </w:t>
      </w:r>
      <w:proofErr w:type="gramStart"/>
      <w:r w:rsidRPr="00AA7404">
        <w:rPr>
          <w:sz w:val="26"/>
          <w:szCs w:val="26"/>
        </w:rPr>
        <w:t>проведённой  16</w:t>
      </w:r>
      <w:proofErr w:type="gramEnd"/>
      <w:r w:rsidRPr="00AA7404">
        <w:rPr>
          <w:sz w:val="26"/>
          <w:szCs w:val="26"/>
        </w:rPr>
        <w:t>-17 мая 2020г. В г. Новосибирске. – М.: 2020.</w:t>
      </w:r>
    </w:p>
    <w:p w:rsidR="004A2F23" w:rsidRDefault="004A2F23" w:rsidP="004A2F23">
      <w:pPr>
        <w:tabs>
          <w:tab w:val="left" w:pos="708"/>
        </w:tabs>
        <w:jc w:val="both"/>
        <w:rPr>
          <w:b/>
          <w:sz w:val="26"/>
          <w:szCs w:val="26"/>
        </w:rPr>
      </w:pPr>
    </w:p>
    <w:p w:rsidR="00F20A9B" w:rsidRPr="004A2F23" w:rsidRDefault="00F20A9B" w:rsidP="004A2F23">
      <w:pPr>
        <w:tabs>
          <w:tab w:val="left" w:pos="708"/>
        </w:tabs>
        <w:jc w:val="center"/>
        <w:rPr>
          <w:b/>
          <w:i/>
          <w:sz w:val="26"/>
          <w:szCs w:val="26"/>
          <w:lang w:val="en-US"/>
        </w:rPr>
      </w:pPr>
      <w:r w:rsidRPr="004A2F23">
        <w:rPr>
          <w:b/>
          <w:i/>
          <w:sz w:val="26"/>
          <w:szCs w:val="26"/>
        </w:rPr>
        <w:t>Интернет-ресурсы:</w:t>
      </w:r>
    </w:p>
    <w:p w:rsidR="00F20A9B" w:rsidRPr="004A2F23" w:rsidRDefault="00F20A9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  <w:lang w:val="en-US"/>
        </w:rPr>
        <w:t>School-odz.org</w:t>
      </w:r>
    </w:p>
    <w:p w:rsidR="00F20A9B" w:rsidRPr="004A2F23" w:rsidRDefault="00F20A9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  <w:lang w:val="en-US"/>
        </w:rPr>
        <w:t>Alleng.ru/</w:t>
      </w:r>
      <w:proofErr w:type="spellStart"/>
      <w:r w:rsidRPr="004A2F23">
        <w:rPr>
          <w:bCs/>
          <w:sz w:val="26"/>
          <w:szCs w:val="26"/>
          <w:lang w:val="en-US"/>
        </w:rPr>
        <w:t>edu</w:t>
      </w:r>
      <w:proofErr w:type="spellEnd"/>
      <w:r w:rsidRPr="004A2F23">
        <w:rPr>
          <w:bCs/>
          <w:sz w:val="26"/>
          <w:szCs w:val="26"/>
          <w:lang w:val="en-US"/>
        </w:rPr>
        <w:t>/saf.htm</w:t>
      </w:r>
    </w:p>
    <w:p w:rsidR="00F20A9B" w:rsidRPr="004A2F23" w:rsidRDefault="00F20A9B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  <w:lang w:val="en-US"/>
        </w:rPr>
        <w:t>Uchportl.ru/load/80</w:t>
      </w:r>
    </w:p>
    <w:p w:rsidR="00F20A9B" w:rsidRPr="004A2F23" w:rsidRDefault="006A01F0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12" w:history="1">
        <w:r w:rsidR="00F20A9B" w:rsidRPr="004A2F23">
          <w:rPr>
            <w:bCs/>
            <w:color w:val="0000FF"/>
            <w:sz w:val="26"/>
            <w:szCs w:val="26"/>
            <w:u w:val="single"/>
            <w:lang w:val="en-US"/>
          </w:rPr>
          <w:t>www</w:t>
        </w:r>
        <w:r w:rsidR="00F20A9B" w:rsidRPr="004A2F23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F20A9B" w:rsidRPr="004A2F23">
          <w:rPr>
            <w:bCs/>
            <w:color w:val="0000FF"/>
            <w:sz w:val="26"/>
            <w:szCs w:val="26"/>
            <w:u w:val="single"/>
            <w:lang w:val="en-US"/>
          </w:rPr>
          <w:t>bezzhd</w:t>
        </w:r>
        <w:proofErr w:type="spellEnd"/>
        <w:r w:rsidR="00F20A9B" w:rsidRPr="004A2F23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F20A9B" w:rsidRPr="004A2F23">
          <w:rPr>
            <w:bCs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="00F20A9B" w:rsidRPr="004A2F23">
        <w:rPr>
          <w:bCs/>
          <w:sz w:val="26"/>
          <w:szCs w:val="26"/>
        </w:rPr>
        <w:t xml:space="preserve"> – Безопасность жизнедеятельности</w:t>
      </w:r>
    </w:p>
    <w:p w:rsidR="00F20A9B" w:rsidRPr="004A2F23" w:rsidRDefault="006A01F0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13" w:tgtFrame="_blank" w:history="1">
        <w:r w:rsidR="00F20A9B" w:rsidRPr="004A2F23">
          <w:rPr>
            <w:sz w:val="26"/>
            <w:szCs w:val="26"/>
            <w:u w:val="single"/>
          </w:rPr>
          <w:t>infourok.ru</w:t>
        </w:r>
      </w:hyperlink>
      <w:r w:rsidR="00F20A9B" w:rsidRPr="004A2F23">
        <w:rPr>
          <w:sz w:val="26"/>
          <w:szCs w:val="26"/>
        </w:rPr>
        <w:t>›</w:t>
      </w:r>
      <w:hyperlink r:id="rId14" w:tgtFrame="_blank" w:history="1">
        <w:r w:rsidR="00F20A9B" w:rsidRPr="004A2F23">
          <w:rPr>
            <w:sz w:val="26"/>
            <w:szCs w:val="26"/>
            <w:u w:val="single"/>
          </w:rPr>
          <w:t>-35510.html</w:t>
        </w:r>
      </w:hyperlink>
    </w:p>
    <w:p w:rsidR="00F20A9B" w:rsidRPr="004A2F23" w:rsidRDefault="006A01F0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15" w:tgtFrame="_blank" w:history="1">
        <w:proofErr w:type="spellStart"/>
        <w:r w:rsidR="00F20A9B" w:rsidRPr="004A2F23">
          <w:rPr>
            <w:sz w:val="26"/>
            <w:szCs w:val="26"/>
            <w:u w:val="single"/>
          </w:rPr>
          <w:t>i.bataisite.ru</w:t>
        </w:r>
      </w:hyperlink>
      <w:r w:rsidR="00F20A9B" w:rsidRPr="004A2F23">
        <w:rPr>
          <w:sz w:val="26"/>
          <w:szCs w:val="26"/>
        </w:rPr>
        <w:t>›</w:t>
      </w:r>
      <w:hyperlink r:id="rId16" w:tgtFrame="_blank" w:history="1">
        <w:r w:rsidR="00F20A9B" w:rsidRPr="004A2F23">
          <w:rPr>
            <w:sz w:val="26"/>
            <w:szCs w:val="26"/>
            <w:u w:val="single"/>
          </w:rPr>
          <w:t>u</w:t>
        </w:r>
        <w:proofErr w:type="spellEnd"/>
        <w:r w:rsidR="00F20A9B" w:rsidRPr="004A2F23">
          <w:rPr>
            <w:sz w:val="26"/>
            <w:szCs w:val="26"/>
            <w:u w:val="single"/>
          </w:rPr>
          <w:t>…</w:t>
        </w:r>
        <w:r w:rsidR="00F20A9B" w:rsidRPr="004A2F23">
          <w:rPr>
            <w:bCs/>
            <w:sz w:val="26"/>
            <w:szCs w:val="26"/>
            <w:u w:val="single"/>
          </w:rPr>
          <w:t>МЕТОДИЧЕСКИЕ</w:t>
        </w:r>
        <w:r w:rsidR="00F20A9B" w:rsidRPr="004A2F23">
          <w:rPr>
            <w:sz w:val="26"/>
            <w:szCs w:val="26"/>
            <w:u w:val="single"/>
          </w:rPr>
          <w:t>…</w:t>
        </w:r>
        <w:r w:rsidR="00F20A9B" w:rsidRPr="004A2F23">
          <w:rPr>
            <w:bCs/>
            <w:sz w:val="26"/>
            <w:szCs w:val="26"/>
            <w:u w:val="single"/>
          </w:rPr>
          <w:t>ПО</w:t>
        </w:r>
        <w:r w:rsidR="00F20A9B" w:rsidRPr="004A2F23">
          <w:rPr>
            <w:sz w:val="26"/>
            <w:szCs w:val="26"/>
            <w:u w:val="single"/>
          </w:rPr>
          <w:t>…</w:t>
        </w:r>
        <w:r w:rsidR="00F20A9B" w:rsidRPr="004A2F23">
          <w:rPr>
            <w:bCs/>
            <w:sz w:val="26"/>
            <w:szCs w:val="26"/>
            <w:u w:val="single"/>
          </w:rPr>
          <w:t>ВНЕАУДИТОРНОЙ</w:t>
        </w:r>
        <w:r w:rsidR="00F20A9B" w:rsidRPr="004A2F23">
          <w:rPr>
            <w:sz w:val="26"/>
            <w:szCs w:val="26"/>
            <w:u w:val="single"/>
          </w:rPr>
          <w:t>…</w:t>
        </w:r>
      </w:hyperlink>
    </w:p>
    <w:p w:rsidR="00F20A9B" w:rsidRPr="004A2F23" w:rsidRDefault="006A01F0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17" w:tgtFrame="_blank" w:history="1">
        <w:r w:rsidR="00F20A9B" w:rsidRPr="004A2F23">
          <w:rPr>
            <w:sz w:val="26"/>
            <w:szCs w:val="26"/>
            <w:u w:val="single"/>
          </w:rPr>
          <w:t>nsportal.ru</w:t>
        </w:r>
      </w:hyperlink>
      <w:r w:rsidR="00F20A9B" w:rsidRPr="004A2F23">
        <w:rPr>
          <w:sz w:val="26"/>
          <w:szCs w:val="26"/>
        </w:rPr>
        <w:t>›</w:t>
      </w:r>
      <w:hyperlink r:id="rId18" w:tgtFrame="_blank" w:history="1">
        <w:r w:rsidR="00F20A9B" w:rsidRPr="004A2F23">
          <w:rPr>
            <w:sz w:val="26"/>
            <w:szCs w:val="26"/>
            <w:u w:val="single"/>
          </w:rPr>
          <w:t>…</w:t>
        </w:r>
        <w:proofErr w:type="spellStart"/>
        <w:r w:rsidR="00F20A9B" w:rsidRPr="004A2F23">
          <w:rPr>
            <w:bCs/>
            <w:sz w:val="26"/>
            <w:szCs w:val="26"/>
            <w:u w:val="single"/>
          </w:rPr>
          <w:t>metodich</w:t>
        </w:r>
        <w:r w:rsidR="00F20A9B" w:rsidRPr="004A2F23">
          <w:rPr>
            <w:sz w:val="26"/>
            <w:szCs w:val="26"/>
            <w:u w:val="single"/>
          </w:rPr>
          <w:t>eskikh</w:t>
        </w:r>
        <w:proofErr w:type="spellEnd"/>
        <w:r w:rsidR="00F20A9B" w:rsidRPr="004A2F23">
          <w:rPr>
            <w:sz w:val="26"/>
            <w:szCs w:val="26"/>
            <w:u w:val="single"/>
          </w:rPr>
          <w:t>…2014/08/12…i…</w:t>
        </w:r>
        <w:proofErr w:type="spellStart"/>
        <w:r w:rsidR="00F20A9B" w:rsidRPr="004A2F23">
          <w:rPr>
            <w:bCs/>
            <w:sz w:val="26"/>
            <w:szCs w:val="26"/>
            <w:u w:val="single"/>
          </w:rPr>
          <w:t>obzh</w:t>
        </w:r>
        <w:proofErr w:type="spellEnd"/>
      </w:hyperlink>
    </w:p>
    <w:p w:rsidR="00F20A9B" w:rsidRPr="00BA158A" w:rsidRDefault="006A01F0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  <w:lang w:val="en-US"/>
        </w:rPr>
      </w:pPr>
      <w:hyperlink r:id="rId19" w:tgtFrame="_blank" w:history="1">
        <w:r w:rsidR="00F20A9B" w:rsidRPr="004A2F23">
          <w:rPr>
            <w:sz w:val="26"/>
            <w:szCs w:val="26"/>
            <w:u w:val="single"/>
            <w:lang w:val="en-US"/>
          </w:rPr>
          <w:t>aplik.ru</w:t>
        </w:r>
      </w:hyperlink>
      <w:r w:rsidR="00F20A9B" w:rsidRPr="004A2F23">
        <w:rPr>
          <w:sz w:val="26"/>
          <w:szCs w:val="26"/>
          <w:lang w:val="en-US"/>
        </w:rPr>
        <w:t>›</w:t>
      </w:r>
      <w:hyperlink r:id="rId20" w:tgtFrame="_blank" w:history="1">
        <w:r w:rsidR="00F20A9B" w:rsidRPr="004A2F23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F20A9B" w:rsidRPr="004A2F23">
          <w:rPr>
            <w:bCs/>
            <w:sz w:val="26"/>
            <w:szCs w:val="26"/>
            <w:u w:val="single"/>
            <w:lang w:val="en-US"/>
          </w:rPr>
          <w:t>metodicheskie</w:t>
        </w:r>
        <w:proofErr w:type="spellEnd"/>
        <w:r w:rsidR="00F20A9B" w:rsidRPr="004A2F23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F20A9B" w:rsidRPr="004A2F23">
          <w:rPr>
            <w:bCs/>
            <w:sz w:val="26"/>
            <w:szCs w:val="26"/>
            <w:u w:val="single"/>
            <w:lang w:val="en-US"/>
          </w:rPr>
          <w:t>osnovy</w:t>
        </w:r>
        <w:proofErr w:type="spellEnd"/>
        <w:r w:rsidR="00F20A9B" w:rsidRPr="004A2F23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F20A9B" w:rsidRPr="004A2F23">
          <w:rPr>
            <w:bCs/>
            <w:sz w:val="26"/>
            <w:szCs w:val="26"/>
            <w:u w:val="single"/>
            <w:lang w:val="en-US"/>
          </w:rPr>
          <w:t>zhiznedeiatelnosti</w:t>
        </w:r>
        <w:proofErr w:type="spellEnd"/>
        <w:r w:rsidR="00F20A9B" w:rsidRPr="004A2F23">
          <w:rPr>
            <w:sz w:val="26"/>
            <w:szCs w:val="26"/>
            <w:u w:val="single"/>
            <w:lang w:val="en-US"/>
          </w:rPr>
          <w:t>/</w:t>
        </w:r>
      </w:hyperlink>
    </w:p>
    <w:p w:rsidR="00F20A9B" w:rsidRPr="004A2F23" w:rsidRDefault="006A01F0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21" w:tgtFrame="_blank" w:history="1">
        <w:proofErr w:type="spellStart"/>
        <w:r w:rsidR="00F20A9B" w:rsidRPr="004A2F23">
          <w:rPr>
            <w:sz w:val="26"/>
            <w:szCs w:val="26"/>
            <w:u w:val="single"/>
          </w:rPr>
          <w:t>aleksejev.ru</w:t>
        </w:r>
      </w:hyperlink>
      <w:r w:rsidR="00F20A9B" w:rsidRPr="004A2F23">
        <w:rPr>
          <w:sz w:val="26"/>
          <w:szCs w:val="26"/>
        </w:rPr>
        <w:t>›</w:t>
      </w:r>
      <w:hyperlink r:id="rId22" w:tgtFrame="_blank" w:history="1">
        <w:r w:rsidR="00F20A9B" w:rsidRPr="004A2F23">
          <w:rPr>
            <w:sz w:val="26"/>
            <w:szCs w:val="26"/>
            <w:u w:val="single"/>
          </w:rPr>
          <w:t>materials</w:t>
        </w:r>
        <w:proofErr w:type="spellEnd"/>
        <w:r w:rsidR="00F20A9B" w:rsidRPr="004A2F23">
          <w:rPr>
            <w:sz w:val="26"/>
            <w:szCs w:val="26"/>
            <w:u w:val="single"/>
          </w:rPr>
          <w:t>/1256/22689/</w:t>
        </w:r>
      </w:hyperlink>
    </w:p>
    <w:p w:rsidR="00F20A9B" w:rsidRPr="004A2F23" w:rsidRDefault="006A01F0" w:rsidP="004A2F23">
      <w:pPr>
        <w:numPr>
          <w:ilvl w:val="0"/>
          <w:numId w:val="20"/>
        </w:numPr>
        <w:ind w:left="0" w:firstLine="0"/>
        <w:jc w:val="both"/>
        <w:rPr>
          <w:bCs/>
          <w:sz w:val="26"/>
          <w:szCs w:val="26"/>
        </w:rPr>
      </w:pPr>
      <w:hyperlink r:id="rId23" w:tgtFrame="_blank" w:history="1">
        <w:r w:rsidR="00F20A9B" w:rsidRPr="004A2F23">
          <w:rPr>
            <w:sz w:val="26"/>
            <w:szCs w:val="26"/>
            <w:u w:val="single"/>
          </w:rPr>
          <w:t>yandex.ru/images</w:t>
        </w:r>
      </w:hyperlink>
      <w:r w:rsidR="00F20A9B" w:rsidRPr="004A2F23">
        <w:rPr>
          <w:sz w:val="26"/>
          <w:szCs w:val="26"/>
        </w:rPr>
        <w:t>›</w:t>
      </w:r>
      <w:hyperlink r:id="rId24" w:tgtFrame="_blank" w:history="1">
        <w:r w:rsidR="00F20A9B" w:rsidRPr="004A2F23">
          <w:rPr>
            <w:bCs/>
            <w:sz w:val="26"/>
            <w:szCs w:val="26"/>
            <w:u w:val="single"/>
          </w:rPr>
          <w:t>методические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рекомендации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по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внеаудиторной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самостоятельной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работе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обучающегося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по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предмету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ОБЖ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и</w:t>
        </w:r>
        <w:r w:rsidR="00F20A9B" w:rsidRPr="004A2F23">
          <w:rPr>
            <w:sz w:val="26"/>
            <w:szCs w:val="26"/>
          </w:rPr>
          <w:t> </w:t>
        </w:r>
        <w:r w:rsidR="00F20A9B" w:rsidRPr="004A2F23">
          <w:rPr>
            <w:bCs/>
            <w:sz w:val="26"/>
            <w:szCs w:val="26"/>
            <w:u w:val="single"/>
          </w:rPr>
          <w:t>БЖ</w:t>
        </w:r>
      </w:hyperlink>
    </w:p>
    <w:p w:rsidR="00F20A9B" w:rsidRPr="004A2F23" w:rsidRDefault="004A2F23" w:rsidP="004A2F23">
      <w:pPr>
        <w:tabs>
          <w:tab w:val="left" w:pos="5295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:rsidR="00F20A9B" w:rsidRPr="004A2F23" w:rsidRDefault="00F20A9B" w:rsidP="004A2F23">
      <w:pPr>
        <w:jc w:val="both"/>
        <w:rPr>
          <w:bCs/>
          <w:i/>
          <w:sz w:val="26"/>
          <w:szCs w:val="26"/>
        </w:rPr>
      </w:pPr>
      <w:r w:rsidRPr="004A2F23">
        <w:rPr>
          <w:bCs/>
          <w:i/>
          <w:sz w:val="26"/>
          <w:szCs w:val="26"/>
        </w:rPr>
        <w:t xml:space="preserve">Сервисы и инструменты: </w:t>
      </w:r>
    </w:p>
    <w:p w:rsidR="00F20A9B" w:rsidRPr="004A2F23" w:rsidRDefault="00F20A9B" w:rsidP="004A2F23">
      <w:pPr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 xml:space="preserve">1. </w:t>
      </w:r>
      <w:proofErr w:type="spellStart"/>
      <w:r w:rsidRPr="004A2F23">
        <w:rPr>
          <w:bCs/>
          <w:sz w:val="26"/>
          <w:szCs w:val="26"/>
        </w:rPr>
        <w:t>Skype</w:t>
      </w:r>
      <w:proofErr w:type="spellEnd"/>
      <w:r w:rsidRPr="004A2F23">
        <w:rPr>
          <w:bCs/>
          <w:sz w:val="26"/>
          <w:szCs w:val="26"/>
        </w:rPr>
        <w:t xml:space="preserve"> (режим доступа: https://www.skype.com/) </w:t>
      </w:r>
    </w:p>
    <w:p w:rsidR="00F20A9B" w:rsidRPr="004A2F23" w:rsidRDefault="00F20A9B" w:rsidP="004A2F23">
      <w:pPr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 xml:space="preserve">2. </w:t>
      </w:r>
      <w:proofErr w:type="spellStart"/>
      <w:r w:rsidRPr="004A2F23">
        <w:rPr>
          <w:bCs/>
          <w:sz w:val="26"/>
          <w:szCs w:val="26"/>
        </w:rPr>
        <w:t>Zoom</w:t>
      </w:r>
      <w:proofErr w:type="spellEnd"/>
      <w:r w:rsidRPr="004A2F23">
        <w:rPr>
          <w:bCs/>
          <w:sz w:val="26"/>
          <w:szCs w:val="26"/>
        </w:rPr>
        <w:t xml:space="preserve"> (режим доступа: </w:t>
      </w:r>
      <w:hyperlink r:id="rId25" w:history="1">
        <w:r w:rsidRPr="004A2F23">
          <w:rPr>
            <w:rStyle w:val="af2"/>
            <w:bCs/>
            <w:sz w:val="26"/>
            <w:szCs w:val="26"/>
          </w:rPr>
          <w:t>https://zoom.us/</w:t>
        </w:r>
      </w:hyperlink>
      <w:r w:rsidRPr="004A2F23">
        <w:rPr>
          <w:bCs/>
          <w:sz w:val="26"/>
          <w:szCs w:val="26"/>
        </w:rPr>
        <w:t>)</w:t>
      </w:r>
    </w:p>
    <w:p w:rsidR="00F20A9B" w:rsidRPr="004A2F23" w:rsidRDefault="00F20A9B" w:rsidP="004A2F23">
      <w:pPr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 xml:space="preserve">3. https://disk.yandex.ru/ </w:t>
      </w:r>
    </w:p>
    <w:p w:rsidR="004A2F23" w:rsidRDefault="004A2F23">
      <w:pPr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p w:rsidR="00F46BF2" w:rsidRPr="004A2F23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lastRenderedPageBreak/>
        <w:t>4</w:t>
      </w:r>
      <w:r w:rsidR="00F46BF2" w:rsidRPr="004A2F23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:rsidR="00F46BF2" w:rsidRPr="004A2F23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УЧЕБНОЙ Дисциплины</w:t>
      </w:r>
    </w:p>
    <w:p w:rsidR="00E642A3" w:rsidRPr="004A2F23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FD1D90" w:rsidRPr="004A2F23" w:rsidRDefault="0004533C" w:rsidP="004A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A0195B" w:rsidRPr="004A2F23">
        <w:rPr>
          <w:bCs/>
          <w:sz w:val="26"/>
          <w:szCs w:val="26"/>
        </w:rPr>
        <w:t>,</w:t>
      </w:r>
      <w:r w:rsidR="00AA7404">
        <w:rPr>
          <w:bCs/>
          <w:sz w:val="26"/>
          <w:szCs w:val="26"/>
        </w:rPr>
        <w:t xml:space="preserve"> </w:t>
      </w:r>
      <w:r w:rsidR="00A0195B" w:rsidRPr="004A2F23">
        <w:rPr>
          <w:bCs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0076B7" w:rsidRPr="004A2F23" w:rsidRDefault="000076B7" w:rsidP="00FD1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tbl>
      <w:tblPr>
        <w:tblW w:w="10208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72"/>
        <w:gridCol w:w="2836"/>
      </w:tblGrid>
      <w:tr w:rsidR="00154609" w:rsidRPr="004A2F23" w:rsidTr="00AA7404">
        <w:trPr>
          <w:trHeight w:hRule="exact" w:val="1118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Формы и методы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контроля и оценки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результатов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обучения</w:t>
            </w:r>
          </w:p>
        </w:tc>
      </w:tr>
      <w:tr w:rsidR="00154609" w:rsidRPr="004A2F23" w:rsidTr="00AA7404">
        <w:trPr>
          <w:trHeight w:hRule="exact" w:val="283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/>
                <w:bCs/>
                <w:sz w:val="26"/>
                <w:szCs w:val="26"/>
              </w:rPr>
              <w:t>Личностные :</w:t>
            </w:r>
            <w:proofErr w:type="gramEnd"/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154609" w:rsidRPr="004A2F23" w:rsidTr="00AA7404">
        <w:trPr>
          <w:trHeight w:hRule="exact" w:val="964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882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 готовность к служению Отечеству, его защите;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выполнение рефератов, 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подготовка докладов</w:t>
            </w:r>
          </w:p>
        </w:tc>
      </w:tr>
      <w:tr w:rsidR="00154609" w:rsidRPr="004A2F23" w:rsidTr="00AA7404">
        <w:trPr>
          <w:trHeight w:hRule="exact" w:val="562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индивидуальные 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4A2F23" w:rsidTr="00AA7404">
        <w:trPr>
          <w:trHeight w:hRule="exact" w:val="718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исключение из своей жизни вредных привычек (курения, пьянства и  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т.д.);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4A2F23" w:rsidTr="00AA7404">
        <w:trPr>
          <w:trHeight w:hRule="exact" w:val="1001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562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288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proofErr w:type="spellStart"/>
            <w:proofErr w:type="gramStart"/>
            <w:r w:rsidRPr="004A2F23">
              <w:rPr>
                <w:b/>
                <w:bCs/>
                <w:sz w:val="26"/>
                <w:szCs w:val="26"/>
              </w:rPr>
              <w:t>Метопредметные</w:t>
            </w:r>
            <w:proofErr w:type="spellEnd"/>
            <w:r w:rsidRPr="004A2F23">
              <w:rPr>
                <w:b/>
                <w:bCs/>
                <w:sz w:val="26"/>
                <w:szCs w:val="26"/>
              </w:rPr>
              <w:t xml:space="preserve"> :</w:t>
            </w:r>
            <w:proofErr w:type="gramEnd"/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154609" w:rsidRPr="004A2F23" w:rsidTr="00AA7404">
        <w:trPr>
          <w:trHeight w:hRule="exact" w:val="1425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1822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1127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974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859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lastRenderedPageBreak/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докладов, тестирование</w:t>
            </w:r>
          </w:p>
        </w:tc>
      </w:tr>
      <w:tr w:rsidR="00154609" w:rsidRPr="004A2F23" w:rsidTr="00AA7404">
        <w:trPr>
          <w:trHeight w:hRule="exact" w:val="840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1002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CC5" w:rsidRPr="004A2F23" w:rsidRDefault="00A57CC5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</w:t>
            </w:r>
            <w:r w:rsidR="00154609" w:rsidRPr="004A2F23">
              <w:rPr>
                <w:bCs/>
                <w:sz w:val="26"/>
                <w:szCs w:val="26"/>
              </w:rPr>
              <w:t>ндивидуальное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 проектное задание</w:t>
            </w:r>
          </w:p>
        </w:tc>
      </w:tr>
      <w:tr w:rsidR="00154609" w:rsidRPr="004A2F23" w:rsidTr="00AA7404">
        <w:trPr>
          <w:trHeight w:hRule="exact" w:val="1437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умения применять полученные теоретические знания на практике: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1132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1006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1429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680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704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установки на здоровый образ жизни;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4A2F23" w:rsidTr="00AA7404">
        <w:trPr>
          <w:trHeight w:hRule="exact" w:val="1006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необходимых физических качеств: выносливости, силы, ловкости,</w:t>
            </w:r>
            <w:r w:rsidR="00AA7404">
              <w:rPr>
                <w:bCs/>
                <w:sz w:val="26"/>
                <w:szCs w:val="26"/>
              </w:rPr>
              <w:t xml:space="preserve"> </w:t>
            </w:r>
            <w:r w:rsidRPr="004A2F23">
              <w:rPr>
                <w:bCs/>
                <w:sz w:val="26"/>
                <w:szCs w:val="26"/>
              </w:rPr>
              <w:t>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4A2F23" w:rsidTr="00AA7404">
        <w:trPr>
          <w:trHeight w:hRule="exact" w:val="293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Предметные: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154609" w:rsidRPr="004A2F23" w:rsidTr="00AA7404">
        <w:trPr>
          <w:trHeight w:hRule="exact" w:val="1832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837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836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989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lastRenderedPageBreak/>
              <w:t>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706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293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834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4A2F23" w:rsidTr="00AA7404">
        <w:trPr>
          <w:trHeight w:hRule="exact" w:val="845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4A2F23" w:rsidTr="00AA7404">
        <w:trPr>
          <w:trHeight w:hRule="exact" w:val="1306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2253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получение и освоение знания основ обороны государства и воинской службы: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AA7404">
        <w:trPr>
          <w:trHeight w:hRule="exact" w:val="986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AA7404">
        <w:trPr>
          <w:trHeight w:hRule="exact" w:val="1269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4A2F23" w:rsidRDefault="00154609" w:rsidP="00AA7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</w:tbl>
    <w:p w:rsidR="00FD1D90" w:rsidRPr="004A2F23" w:rsidRDefault="00FD1D90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94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442"/>
        <w:gridCol w:w="2954"/>
        <w:gridCol w:w="2358"/>
      </w:tblGrid>
      <w:tr w:rsidR="00FD1D90" w:rsidRPr="004A2F23" w:rsidTr="00AA7404"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 xml:space="preserve">Основные показатели оценки результата 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D1D90" w:rsidRPr="004A2F23" w:rsidTr="00AA7404">
        <w:trPr>
          <w:trHeight w:val="1170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1.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Ответственное выполнение всех видов работ. Творческий подход к выполнению всех видов заданий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Собеседование</w:t>
            </w:r>
          </w:p>
        </w:tc>
      </w:tr>
      <w:tr w:rsidR="00FD1D90" w:rsidRPr="004A2F23" w:rsidTr="00AA7404">
        <w:trPr>
          <w:trHeight w:val="698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2.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</w:t>
            </w:r>
            <w:r w:rsidRPr="004A2F23">
              <w:rPr>
                <w:sz w:val="26"/>
                <w:szCs w:val="26"/>
              </w:rPr>
              <w:lastRenderedPageBreak/>
              <w:t>ботать самостоятельно с учебником и т.д.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lastRenderedPageBreak/>
              <w:t>Выполнение контрольных работ и тестовых заданий.</w:t>
            </w:r>
          </w:p>
        </w:tc>
      </w:tr>
      <w:tr w:rsidR="00FD1D90" w:rsidRPr="004A2F23" w:rsidTr="00AA7404">
        <w:trPr>
          <w:trHeight w:val="1125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3.</w:t>
            </w:r>
          </w:p>
        </w:tc>
        <w:tc>
          <w:tcPr>
            <w:tcW w:w="3442" w:type="dxa"/>
          </w:tcPr>
          <w:p w:rsidR="00FD1D90" w:rsidRPr="004A2F23" w:rsidRDefault="00FA622A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FD1D90" w:rsidRPr="004A2F23" w:rsidTr="00AA7404">
        <w:trPr>
          <w:trHeight w:val="1260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4.</w:t>
            </w:r>
          </w:p>
        </w:tc>
        <w:tc>
          <w:tcPr>
            <w:tcW w:w="3442" w:type="dxa"/>
          </w:tcPr>
          <w:p w:rsidR="00FD1D90" w:rsidRPr="004A2F23" w:rsidRDefault="00FA622A" w:rsidP="00FA62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Осуществлять поиск </w:t>
            </w:r>
            <w:r w:rsidR="00FD1D90" w:rsidRPr="004A2F23">
              <w:rPr>
                <w:sz w:val="26"/>
                <w:szCs w:val="26"/>
              </w:rPr>
              <w:t>информации, необходимой для эффективного вы</w:t>
            </w:r>
            <w:r w:rsidRPr="004A2F23">
              <w:rPr>
                <w:sz w:val="26"/>
                <w:szCs w:val="26"/>
              </w:rPr>
              <w:t>полнения профессиональных задач.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 спец журналах.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FD1D90" w:rsidRPr="004A2F23" w:rsidTr="00AA7404">
        <w:trPr>
          <w:trHeight w:val="243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5.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FD1D90" w:rsidRPr="004A2F23" w:rsidTr="00AA7404">
        <w:trPr>
          <w:trHeight w:val="975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6.</w:t>
            </w:r>
          </w:p>
        </w:tc>
        <w:tc>
          <w:tcPr>
            <w:tcW w:w="3442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Уметь выбирать позитивные модели поведения. выполнять коллективную деятельность. Формировать коммуникативные навыки. 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FD1D90" w:rsidRPr="004A2F23" w:rsidTr="00AA7404">
        <w:trPr>
          <w:trHeight w:val="675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7.</w:t>
            </w:r>
          </w:p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442" w:type="dxa"/>
          </w:tcPr>
          <w:p w:rsidR="00FD1D90" w:rsidRPr="004A2F23" w:rsidRDefault="00FA622A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Осуществлять самоконтроль и взаимоконтроль. 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FD1D90" w:rsidRPr="004A2F23" w:rsidTr="00AA7404">
        <w:trPr>
          <w:trHeight w:val="675"/>
        </w:trPr>
        <w:tc>
          <w:tcPr>
            <w:tcW w:w="709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ОК 8.</w:t>
            </w:r>
          </w:p>
        </w:tc>
        <w:tc>
          <w:tcPr>
            <w:tcW w:w="3442" w:type="dxa"/>
          </w:tcPr>
          <w:p w:rsidR="00FD1D90" w:rsidRPr="004A2F23" w:rsidRDefault="00FA622A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2954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Умение пользоваться Интернетом, электронной почтой.</w:t>
            </w:r>
          </w:p>
        </w:tc>
        <w:tc>
          <w:tcPr>
            <w:tcW w:w="2358" w:type="dxa"/>
          </w:tcPr>
          <w:p w:rsidR="00FD1D90" w:rsidRPr="004A2F23" w:rsidRDefault="00FD1D90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</w:tbl>
    <w:p w:rsidR="00FD1D90" w:rsidRPr="00BA158A" w:rsidRDefault="00FD1D90" w:rsidP="00AA7404">
      <w:pPr>
        <w:jc w:val="both"/>
        <w:rPr>
          <w:sz w:val="26"/>
          <w:szCs w:val="26"/>
        </w:rPr>
      </w:pPr>
    </w:p>
    <w:sectPr w:rsidR="00FD1D90" w:rsidRPr="00BA158A" w:rsidSect="008574CD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1F0" w:rsidRDefault="006A01F0">
      <w:r>
        <w:separator/>
      </w:r>
    </w:p>
  </w:endnote>
  <w:endnote w:type="continuationSeparator" w:id="0">
    <w:p w:rsidR="006A01F0" w:rsidRDefault="006A0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4CD" w:rsidRDefault="00485AA0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574CD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574CD" w:rsidRDefault="008574CD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4CD" w:rsidRDefault="008574CD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1F0" w:rsidRDefault="006A01F0">
      <w:r>
        <w:separator/>
      </w:r>
    </w:p>
  </w:footnote>
  <w:footnote w:type="continuationSeparator" w:id="0">
    <w:p w:rsidR="006A01F0" w:rsidRDefault="006A0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E7A7B"/>
    <w:multiLevelType w:val="hybridMultilevel"/>
    <w:tmpl w:val="2144A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3"/>
  </w:num>
  <w:num w:numId="4">
    <w:abstractNumId w:val="2"/>
  </w:num>
  <w:num w:numId="5">
    <w:abstractNumId w:val="11"/>
  </w:num>
  <w:num w:numId="6">
    <w:abstractNumId w:val="5"/>
  </w:num>
  <w:num w:numId="7">
    <w:abstractNumId w:val="7"/>
  </w:num>
  <w:num w:numId="8">
    <w:abstractNumId w:val="3"/>
  </w:num>
  <w:num w:numId="9">
    <w:abstractNumId w:val="15"/>
  </w:num>
  <w:num w:numId="10">
    <w:abstractNumId w:val="18"/>
  </w:num>
  <w:num w:numId="11">
    <w:abstractNumId w:val="16"/>
  </w:num>
  <w:num w:numId="12">
    <w:abstractNumId w:val="21"/>
  </w:num>
  <w:num w:numId="13">
    <w:abstractNumId w:val="22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3"/>
  </w:num>
  <w:num w:numId="25">
    <w:abstractNumId w:val="12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9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10CE"/>
    <w:rsid w:val="000039F0"/>
    <w:rsid w:val="000076B7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D8A"/>
    <w:rsid w:val="00040E09"/>
    <w:rsid w:val="00042F2C"/>
    <w:rsid w:val="00043EE6"/>
    <w:rsid w:val="0004533C"/>
    <w:rsid w:val="0004786A"/>
    <w:rsid w:val="00047CCD"/>
    <w:rsid w:val="00050069"/>
    <w:rsid w:val="00051770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A28F1"/>
    <w:rsid w:val="000A6417"/>
    <w:rsid w:val="000A7E88"/>
    <w:rsid w:val="000B5EDC"/>
    <w:rsid w:val="000B7686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04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46C91"/>
    <w:rsid w:val="00154609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3A6A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4C8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83860"/>
    <w:rsid w:val="0029394F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946"/>
    <w:rsid w:val="00306DAF"/>
    <w:rsid w:val="00311863"/>
    <w:rsid w:val="00311A9C"/>
    <w:rsid w:val="003142AC"/>
    <w:rsid w:val="00314B5F"/>
    <w:rsid w:val="00314C8E"/>
    <w:rsid w:val="00315530"/>
    <w:rsid w:val="00321EDF"/>
    <w:rsid w:val="003243EA"/>
    <w:rsid w:val="003275AB"/>
    <w:rsid w:val="00327697"/>
    <w:rsid w:val="00331A17"/>
    <w:rsid w:val="0033264D"/>
    <w:rsid w:val="00333810"/>
    <w:rsid w:val="00335812"/>
    <w:rsid w:val="00335C09"/>
    <w:rsid w:val="0033677B"/>
    <w:rsid w:val="00336C29"/>
    <w:rsid w:val="003406DB"/>
    <w:rsid w:val="003509A1"/>
    <w:rsid w:val="0035538C"/>
    <w:rsid w:val="00357D5B"/>
    <w:rsid w:val="00363900"/>
    <w:rsid w:val="003648A6"/>
    <w:rsid w:val="00370C4F"/>
    <w:rsid w:val="003725C5"/>
    <w:rsid w:val="00372F81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886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2286"/>
    <w:rsid w:val="00437475"/>
    <w:rsid w:val="00440F35"/>
    <w:rsid w:val="004455EF"/>
    <w:rsid w:val="004502CD"/>
    <w:rsid w:val="00457CF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5AA0"/>
    <w:rsid w:val="00487DE4"/>
    <w:rsid w:val="004906ED"/>
    <w:rsid w:val="0049126B"/>
    <w:rsid w:val="004927B3"/>
    <w:rsid w:val="00492935"/>
    <w:rsid w:val="00492BE6"/>
    <w:rsid w:val="004958E4"/>
    <w:rsid w:val="004A061D"/>
    <w:rsid w:val="004A0A3F"/>
    <w:rsid w:val="004A0E22"/>
    <w:rsid w:val="004A2F23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FD4"/>
    <w:rsid w:val="00575F23"/>
    <w:rsid w:val="0058449B"/>
    <w:rsid w:val="00586B54"/>
    <w:rsid w:val="00586E4B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498B"/>
    <w:rsid w:val="005D5482"/>
    <w:rsid w:val="005D6134"/>
    <w:rsid w:val="005D77D4"/>
    <w:rsid w:val="005E2F69"/>
    <w:rsid w:val="005E3B2B"/>
    <w:rsid w:val="005E4AF2"/>
    <w:rsid w:val="005E4F3B"/>
    <w:rsid w:val="005E785C"/>
    <w:rsid w:val="005F0997"/>
    <w:rsid w:val="005F2A77"/>
    <w:rsid w:val="005F468D"/>
    <w:rsid w:val="00602EC5"/>
    <w:rsid w:val="006071E3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479E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1F0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2629"/>
    <w:rsid w:val="0071553F"/>
    <w:rsid w:val="0071649E"/>
    <w:rsid w:val="007214A6"/>
    <w:rsid w:val="007218F8"/>
    <w:rsid w:val="00722E77"/>
    <w:rsid w:val="00730238"/>
    <w:rsid w:val="00730538"/>
    <w:rsid w:val="007314AD"/>
    <w:rsid w:val="00733C31"/>
    <w:rsid w:val="007348F1"/>
    <w:rsid w:val="00735748"/>
    <w:rsid w:val="00735E94"/>
    <w:rsid w:val="00740DC6"/>
    <w:rsid w:val="0074398F"/>
    <w:rsid w:val="0074549D"/>
    <w:rsid w:val="007456EF"/>
    <w:rsid w:val="00746B41"/>
    <w:rsid w:val="00750744"/>
    <w:rsid w:val="0075141B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2FF5"/>
    <w:rsid w:val="007D4FFC"/>
    <w:rsid w:val="007E2272"/>
    <w:rsid w:val="007E30AF"/>
    <w:rsid w:val="007E3250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C7C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74CD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A1F10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28ED"/>
    <w:rsid w:val="008D6D84"/>
    <w:rsid w:val="008D725F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32A2D"/>
    <w:rsid w:val="00933E59"/>
    <w:rsid w:val="00946518"/>
    <w:rsid w:val="00953929"/>
    <w:rsid w:val="00955D8B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4BA3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1D5"/>
    <w:rsid w:val="009D1F31"/>
    <w:rsid w:val="009D543E"/>
    <w:rsid w:val="009E0D24"/>
    <w:rsid w:val="009E16AC"/>
    <w:rsid w:val="009E1E0A"/>
    <w:rsid w:val="009E2DB2"/>
    <w:rsid w:val="009E7B01"/>
    <w:rsid w:val="009F034F"/>
    <w:rsid w:val="009F35F5"/>
    <w:rsid w:val="00A003D6"/>
    <w:rsid w:val="00A0195B"/>
    <w:rsid w:val="00A01D81"/>
    <w:rsid w:val="00A0334A"/>
    <w:rsid w:val="00A05A49"/>
    <w:rsid w:val="00A07FF8"/>
    <w:rsid w:val="00A108E0"/>
    <w:rsid w:val="00A10B6C"/>
    <w:rsid w:val="00A1183A"/>
    <w:rsid w:val="00A12BF5"/>
    <w:rsid w:val="00A134A8"/>
    <w:rsid w:val="00A15E8B"/>
    <w:rsid w:val="00A20A57"/>
    <w:rsid w:val="00A21B61"/>
    <w:rsid w:val="00A2301F"/>
    <w:rsid w:val="00A2362E"/>
    <w:rsid w:val="00A23897"/>
    <w:rsid w:val="00A25AB1"/>
    <w:rsid w:val="00A26BAE"/>
    <w:rsid w:val="00A27409"/>
    <w:rsid w:val="00A33803"/>
    <w:rsid w:val="00A368BB"/>
    <w:rsid w:val="00A410FD"/>
    <w:rsid w:val="00A4161D"/>
    <w:rsid w:val="00A475CA"/>
    <w:rsid w:val="00A47E4C"/>
    <w:rsid w:val="00A50AAD"/>
    <w:rsid w:val="00A50E70"/>
    <w:rsid w:val="00A55148"/>
    <w:rsid w:val="00A55387"/>
    <w:rsid w:val="00A579B4"/>
    <w:rsid w:val="00A57CC5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482B"/>
    <w:rsid w:val="00AA489E"/>
    <w:rsid w:val="00AA56B1"/>
    <w:rsid w:val="00AA7404"/>
    <w:rsid w:val="00AA75E4"/>
    <w:rsid w:val="00AB0C38"/>
    <w:rsid w:val="00AB5EB7"/>
    <w:rsid w:val="00AB5F86"/>
    <w:rsid w:val="00AC0074"/>
    <w:rsid w:val="00AC1801"/>
    <w:rsid w:val="00AC226A"/>
    <w:rsid w:val="00AC7FD3"/>
    <w:rsid w:val="00AD2B76"/>
    <w:rsid w:val="00AD5DF1"/>
    <w:rsid w:val="00AE1191"/>
    <w:rsid w:val="00AE44DF"/>
    <w:rsid w:val="00AE6ECB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305D"/>
    <w:rsid w:val="00B94299"/>
    <w:rsid w:val="00B943A2"/>
    <w:rsid w:val="00B964CE"/>
    <w:rsid w:val="00BA158A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2AB"/>
    <w:rsid w:val="00C047D3"/>
    <w:rsid w:val="00C06B8A"/>
    <w:rsid w:val="00C06C95"/>
    <w:rsid w:val="00C13508"/>
    <w:rsid w:val="00C25313"/>
    <w:rsid w:val="00C306AC"/>
    <w:rsid w:val="00C33EE8"/>
    <w:rsid w:val="00C34E1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3DC4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41FAC"/>
    <w:rsid w:val="00D46CBE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85660"/>
    <w:rsid w:val="00D86797"/>
    <w:rsid w:val="00D922EF"/>
    <w:rsid w:val="00D968B3"/>
    <w:rsid w:val="00D96FD9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3A34"/>
    <w:rsid w:val="00DF4E91"/>
    <w:rsid w:val="00E032A9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0A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1AA7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A622A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1607"/>
    <w:rsid w:val="00FD1D90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E7562"/>
    <w:rsid w:val="00FF69D2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FF55BB-45CA-4049-9C98-88979771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f5">
    <w:name w:val="No Spacing"/>
    <w:uiPriority w:val="1"/>
    <w:qFormat/>
    <w:rsid w:val="009D11D5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0"/>
    <w:semiHidden/>
    <w:unhideWhenUsed/>
    <w:rsid w:val="00040D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infourok.ru/" TargetMode="External"/><Relationship Id="rId18" Type="http://schemas.openxmlformats.org/officeDocument/2006/relationships/hyperlink" Target="http://nsportal.ru/shkola/materialy-metodicheskikh-obedinenii/library/2014/08/12/formy-i-metody-obucheniya-obzh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alekseje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ezzhd.ru" TargetMode="External"/><Relationship Id="rId17" Type="http://schemas.openxmlformats.org/officeDocument/2006/relationships/hyperlink" Target="http://nsportal.ru/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.bataisite.ru/u/d6/79121098d711e4a678fc6f73bb7a0a/-/%D0%9C%D0%95%D0%A2%D0%9E%D0%94%D0%98%D0%A7%D0%95%D0%A1%D0%9A%D0%98%D0%95%20%D0%A0%D0%95%D0%9A%D0%9E%D0%9C%D0%95%D0%9D%D0%94%D0%90%D0%A6%D0%98%D0%98%20%D0%9F%D0%9E%20%D0%92%D0%AB%D0%9F%D0%9E%D0%9B%D0%9D%D0%95%D0%9D%D0%98%D0%AE%20%D0%92%D0%9D%D0%95%D0%90%D0%A3%D0%94%D0%98%D0%A2%D0%9E%D0%A0%D0%9D%D0%9E%D0%99%20%D0%A1%D0%90%D0%9C%D0%9E%D0%A1%D0%A2%D0%9E%D0%AF%D0%A2%D0%95%D0%9B%D0%AC%D0%9D%D0%9E%D0%99%20%D0%A0%D0%90%D0%91%D0%9E%D0%A2%D0%AB.doc" TargetMode="External"/><Relationship Id="rId20" Type="http://schemas.openxmlformats.org/officeDocument/2006/relationships/hyperlink" Target="http://aplik.ru/studentu/2-kurs/metodicheskie-rekomendatcii-o-prepodavanii-predmeta-osnovy-bezopasnosti-zhiznedeiatelnost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7335" TargetMode="External"/><Relationship Id="rId24" Type="http://schemas.openxmlformats.org/officeDocument/2006/relationships/hyperlink" Target="https://yandex.ru/images/search?text=%D0%BC%D0%B5%D1%82%D0%BE%D0%B4%D0%B8%D1%87%D0%B5%D1%81%D0%BA%D0%B8%D0%B5%20%D1%80%D0%B5%D0%BA%D0%BE%D0%BC%D0%B5%D0%BD%D0%B4%D0%B0%D1%86%D0%B8%D0%B8%20%D0%BF%D0%BE%20%D0%B2%D0%BD%D0%B5%D0%B0%D1%83%D0%B4%D0%B8%D1%82%D0%BE%D1%80%D0%BD%D0%BE%D0%B9%20%D1%81%D0%B0%D0%BC%D0%BE%D1%81%D1%82%D0%BE%D1%8F%D1%82%D0%B5%D0%BB%D1%8C%D0%BD%D0%BE%D0%B9%20%D1%80%D0%B0%D0%B1%D0%BE%D1%82%D0%B5%20%D0%BE%D0%B1%D1%83%D1%87%D0%B0%D1%8E%D1%89%D0%B5%D0%B3%D0%BE%D1%81%D1%8F%20%D0%BF%D0%BE%20%D0%BF%D1%80%D0%B5%D0%B4%D0%BC%D0%B5%D1%82%D1%83%20%D0%9E%D0%91%D0%96%20%D0%B8%20%D0%91%D0%96&amp;stype=image&amp;lr=67&amp;noreask=1&amp;source=wiz&amp;uinfo=sw-1366-sh-768-ww-997-wh-628-pd-1-wp-16x9_1366x7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.bataisite.ru/" TargetMode="External"/><Relationship Id="rId23" Type="http://schemas.openxmlformats.org/officeDocument/2006/relationships/hyperlink" Target="https://yandex.ru/images?uinfo=sw-1366-sh-768-ww-997-wh-628-pd-1-wp-16x9_1366x768" TargetMode="External"/><Relationship Id="rId10" Type="http://schemas.openxmlformats.org/officeDocument/2006/relationships/footer" Target="footer2.xml"/><Relationship Id="rId19" Type="http://schemas.openxmlformats.org/officeDocument/2006/relationships/hyperlink" Target="http://apli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fourok.ru/-35510.html" TargetMode="External"/><Relationship Id="rId22" Type="http://schemas.openxmlformats.org/officeDocument/2006/relationships/hyperlink" Target="http://aleksejev.ru/materials/1256/22689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6333654-5C5E-47B8-8E3C-056C89A5D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6131</Words>
  <Characters>34948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40998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ICL4</cp:lastModifiedBy>
  <cp:revision>22</cp:revision>
  <cp:lastPrinted>2019-10-17T18:51:00Z</cp:lastPrinted>
  <dcterms:created xsi:type="dcterms:W3CDTF">2022-02-15T17:40:00Z</dcterms:created>
  <dcterms:modified xsi:type="dcterms:W3CDTF">2022-04-13T07:50:00Z</dcterms:modified>
</cp:coreProperties>
</file>